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2567338"/>
    <w:p w14:paraId="5DED6227" w14:textId="0C6D1113" w:rsidR="001F5529" w:rsidRDefault="000966B9" w:rsidP="00ED5F4A">
      <w:pPr>
        <w:pStyle w:val="font8"/>
        <w:spacing w:before="0" w:beforeAutospacing="0" w:after="0" w:afterAutospacing="0"/>
        <w:jc w:val="center"/>
        <w:textAlignment w:val="baseline"/>
        <w:rPr>
          <w:b/>
          <w:color w:val="538135" w:themeColor="accent6" w:themeShade="BF"/>
          <w:sz w:val="30"/>
          <w:szCs w:val="30"/>
          <w:bdr w:val="none" w:sz="0" w:space="0" w:color="auto" w:frame="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
          <w:noProof/>
          <w:color w:val="538135" w:themeColor="accent6" w:themeShade="BF"/>
          <w:sz w:val="30"/>
          <w:szCs w:val="30"/>
        </w:rPr>
        <mc:AlternateContent>
          <mc:Choice Requires="wps">
            <w:drawing>
              <wp:anchor distT="0" distB="0" distL="114300" distR="114300" simplePos="0" relativeHeight="251658240" behindDoc="0" locked="0" layoutInCell="1" allowOverlap="1" wp14:anchorId="2A717C42" wp14:editId="46A00D5E">
                <wp:simplePos x="0" y="0"/>
                <wp:positionH relativeFrom="page">
                  <wp:align>center</wp:align>
                </wp:positionH>
                <wp:positionV relativeFrom="paragraph">
                  <wp:posOffset>602361</wp:posOffset>
                </wp:positionV>
                <wp:extent cx="2887980" cy="193040"/>
                <wp:effectExtent l="0" t="0" r="7620" b="0"/>
                <wp:wrapNone/>
                <wp:docPr id="21412146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9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84EBA" w14:textId="77777777" w:rsidR="000966B9" w:rsidRPr="00EA6133" w:rsidRDefault="000966B9" w:rsidP="000966B9">
                            <w:pPr>
                              <w:jc w:val="center"/>
                              <w:rPr>
                                <w:rFonts w:ascii="Arial" w:hAnsi="Arial" w:cs="Arial"/>
                                <w:sz w:val="16"/>
                                <w:szCs w:val="16"/>
                              </w:rPr>
                            </w:pPr>
                            <w:r>
                              <w:rPr>
                                <w:rFonts w:cs="Calibri"/>
                                <w:b/>
                                <w:bCs/>
                                <w:sz w:val="16"/>
                                <w:szCs w:val="16"/>
                              </w:rPr>
                              <w:t>Professional &amp; Experienced Statewide Auction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17C42" id="_x0000_t202" coordsize="21600,21600" o:spt="202" path="m,l,21600r21600,l21600,xe">
                <v:stroke joinstyle="miter"/>
                <v:path gradientshapeok="t" o:connecttype="rect"/>
              </v:shapetype>
              <v:shape id="Text Box 1" o:spid="_x0000_s1026" type="#_x0000_t202" style="position:absolute;left:0;text-align:left;margin-left:0;margin-top:47.45pt;width:227.4pt;height:15.2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" stroked="f">
                <v:textbox>
                  <w:txbxContent>
                    <w:p w14:paraId="1A284EBA" w14:textId="77777777" w:rsidR="000966B9" w:rsidRPr="00EA6133" w:rsidRDefault="000966B9" w:rsidP="000966B9">
                      <w:pPr>
                        <w:jc w:val="center"/>
                        <w:rPr>
                          <w:rFonts w:ascii="Arial" w:hAnsi="Arial" w:cs="Arial"/>
                          <w:sz w:val="16"/>
                          <w:szCs w:val="16"/>
                        </w:rPr>
                      </w:pPr>
                      <w:r>
                        <w:rPr>
                          <w:rFonts w:cs="Calibri"/>
                          <w:b/>
                          <w:bCs/>
                          <w:sz w:val="16"/>
                          <w:szCs w:val="16"/>
                        </w:rPr>
                        <w:t>Professional &amp; Experienced Statewide Auction Services</w:t>
                      </w:r>
                    </w:p>
                  </w:txbxContent>
                </v:textbox>
                <w10:wrap anchorx="page"/>
              </v:shape>
            </w:pict>
          </mc:Fallback>
        </mc:AlternateContent>
      </w:r>
      <w:r w:rsidR="00E97CDD">
        <w:rPr>
          <w:b/>
          <w:color w:val="538135" w:themeColor="accent6" w:themeShade="BF"/>
          <w:sz w:val="30"/>
          <w:szCs w:val="30"/>
          <w:bdr w:val="none" w:sz="0" w:space="0" w:color="auto" w:frame="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795D94">
        <w:rPr>
          <w:b/>
          <w:noProof/>
          <w:color w:val="538135" w:themeColor="accent6" w:themeShade="BF"/>
          <w:sz w:val="30"/>
          <w:szCs w:val="30"/>
          <w:bdr w:val="none" w:sz="0" w:space="0" w:color="auto" w:frame="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drawing>
          <wp:inline distT="0" distB="0" distL="0" distR="0" wp14:anchorId="1C7F71D3" wp14:editId="04EB6DC9">
            <wp:extent cx="1853217" cy="740465"/>
            <wp:effectExtent l="0" t="0" r="0" b="2540"/>
            <wp:docPr id="367328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180" cy="746044"/>
                    </a:xfrm>
                    <a:prstGeom prst="rect">
                      <a:avLst/>
                    </a:prstGeom>
                    <a:noFill/>
                    <a:ln>
                      <a:noFill/>
                    </a:ln>
                  </pic:spPr>
                </pic:pic>
              </a:graphicData>
            </a:graphic>
          </wp:inline>
        </w:drawing>
      </w:r>
    </w:p>
    <w:p w14:paraId="16F964C8" w14:textId="04638AD0" w:rsidR="001F5529" w:rsidRPr="00440725" w:rsidRDefault="001F5529" w:rsidP="00C93ECF">
      <w:pPr>
        <w:jc w:val="center"/>
        <w:textAlignment w:val="baseline"/>
        <w:rPr>
          <w:i/>
          <w:iCs/>
          <w:color w:val="0563C1" w:themeColor="hyperlink"/>
          <w:sz w:val="19"/>
          <w:szCs w:val="19"/>
          <w:u w:val="single"/>
          <w:lang w:val="fr-FR"/>
        </w:rPr>
      </w:pPr>
      <w:hyperlink r:id="rId9" w:history="1">
        <w:r w:rsidRPr="00440725">
          <w:rPr>
            <w:i/>
            <w:iCs/>
            <w:color w:val="0563C1" w:themeColor="hyperlink"/>
            <w:sz w:val="19"/>
            <w:szCs w:val="19"/>
            <w:u w:val="single"/>
            <w:lang w:val="fr-FR"/>
          </w:rPr>
          <w:t>www.jkparkerauction.com</w:t>
        </w:r>
      </w:hyperlink>
    </w:p>
    <w:p w14:paraId="79D0ED67" w14:textId="77777777" w:rsidR="000F6702" w:rsidRPr="00440725" w:rsidRDefault="000F6702" w:rsidP="002A13FF">
      <w:pPr>
        <w:jc w:val="center"/>
        <w:textAlignment w:val="baseline"/>
        <w:rPr>
          <w:i/>
          <w:iCs/>
          <w:color w:val="000000"/>
          <w:sz w:val="19"/>
          <w:szCs w:val="19"/>
          <w:lang w:val="fr-FR"/>
        </w:rPr>
      </w:pPr>
    </w:p>
    <w:bookmarkEnd w:id="0"/>
    <w:p w14:paraId="227FA35C" w14:textId="056D683A" w:rsidR="00A95D02" w:rsidRPr="00440725" w:rsidRDefault="00E7543B" w:rsidP="00346566">
      <w:pPr>
        <w:pStyle w:val="font8"/>
        <w:spacing w:before="0" w:beforeAutospacing="0" w:after="0" w:afterAutospacing="0"/>
        <w:jc w:val="center"/>
        <w:textAlignment w:val="baseline"/>
        <w:rPr>
          <w:b/>
          <w:bCs/>
          <w:sz w:val="20"/>
          <w:szCs w:val="20"/>
          <w:lang w:val="fr-FR"/>
        </w:rPr>
      </w:pPr>
      <w:r>
        <w:rPr>
          <w:b/>
          <w:bCs/>
          <w:sz w:val="20"/>
          <w:szCs w:val="20"/>
          <w:lang w:val="fr-FR"/>
        </w:rPr>
        <w:t>Vic Munding Reduction Auction</w:t>
      </w:r>
    </w:p>
    <w:p w14:paraId="2C39E385" w14:textId="7508591D" w:rsidR="00AE3B36" w:rsidRPr="00B91B35" w:rsidRDefault="00E7543B" w:rsidP="00346566">
      <w:pPr>
        <w:pStyle w:val="font8"/>
        <w:spacing w:before="0" w:beforeAutospacing="0" w:after="0" w:afterAutospacing="0"/>
        <w:jc w:val="center"/>
        <w:textAlignment w:val="baseline"/>
        <w:rPr>
          <w:sz w:val="20"/>
          <w:szCs w:val="20"/>
        </w:rPr>
      </w:pPr>
      <w:r>
        <w:rPr>
          <w:sz w:val="20"/>
          <w:szCs w:val="20"/>
        </w:rPr>
        <w:t>March 21, 22026</w:t>
      </w:r>
      <w:r w:rsidR="0033370C">
        <w:rPr>
          <w:sz w:val="20"/>
          <w:szCs w:val="20"/>
        </w:rPr>
        <w:t xml:space="preserve"> @ 10AM</w:t>
      </w:r>
    </w:p>
    <w:p w14:paraId="5B5556CB" w14:textId="4DCDC54E" w:rsidR="00AE3B36" w:rsidRPr="00346566" w:rsidRDefault="0033370C" w:rsidP="00346566">
      <w:pPr>
        <w:pStyle w:val="font8"/>
        <w:spacing w:before="0" w:beforeAutospacing="0" w:after="0" w:afterAutospacing="0"/>
        <w:jc w:val="center"/>
        <w:textAlignment w:val="baseline"/>
        <w:rPr>
          <w:sz w:val="20"/>
          <w:szCs w:val="20"/>
        </w:rPr>
      </w:pPr>
      <w:r w:rsidRPr="00346566">
        <w:rPr>
          <w:sz w:val="20"/>
          <w:szCs w:val="20"/>
        </w:rPr>
        <w:t xml:space="preserve">Auction </w:t>
      </w:r>
      <w:r w:rsidR="00AE3B36" w:rsidRPr="00346566">
        <w:rPr>
          <w:sz w:val="20"/>
          <w:szCs w:val="20"/>
        </w:rPr>
        <w:t>Location</w:t>
      </w:r>
      <w:r w:rsidR="006F6E16" w:rsidRPr="00346566">
        <w:rPr>
          <w:sz w:val="20"/>
          <w:szCs w:val="20"/>
        </w:rPr>
        <w:t xml:space="preserve">: </w:t>
      </w:r>
      <w:r w:rsidR="00E7543B" w:rsidRPr="00346566">
        <w:rPr>
          <w:sz w:val="20"/>
          <w:szCs w:val="20"/>
        </w:rPr>
        <w:t>32262 Rattlesnake Hill Rd.</w:t>
      </w:r>
    </w:p>
    <w:p w14:paraId="5FA6674F" w14:textId="77777777" w:rsidR="00673D70" w:rsidRDefault="00673D70" w:rsidP="00673D70">
      <w:pPr>
        <w:jc w:val="center"/>
        <w:rPr>
          <w:b/>
          <w:bCs/>
          <w:color w:val="000000"/>
          <w:sz w:val="20"/>
          <w:szCs w:val="20"/>
          <w:bdr w:val="none" w:sz="0" w:space="0" w:color="auto" w:frame="1"/>
        </w:rPr>
      </w:pPr>
    </w:p>
    <w:p w14:paraId="44A79930" w14:textId="604736DB" w:rsidR="006F6E16" w:rsidRDefault="00A95D02" w:rsidP="00094595">
      <w:pPr>
        <w:jc w:val="both"/>
        <w:rPr>
          <w:sz w:val="20"/>
          <w:szCs w:val="20"/>
        </w:rPr>
      </w:pPr>
      <w:r w:rsidRPr="006F6E16">
        <w:rPr>
          <w:b/>
          <w:bCs/>
          <w:color w:val="000000"/>
          <w:sz w:val="20"/>
          <w:szCs w:val="20"/>
          <w:bdr w:val="none" w:sz="0" w:space="0" w:color="auto" w:frame="1"/>
        </w:rPr>
        <w:t>DIRECTIONS</w:t>
      </w:r>
      <w:r w:rsidR="00F61658">
        <w:rPr>
          <w:b/>
          <w:bCs/>
          <w:color w:val="000000"/>
          <w:sz w:val="20"/>
          <w:szCs w:val="20"/>
          <w:bdr w:val="none" w:sz="0" w:space="0" w:color="auto" w:frame="1"/>
        </w:rPr>
        <w:t>:</w:t>
      </w:r>
      <w:r w:rsidR="006F6E16" w:rsidRPr="006F6E16">
        <w:rPr>
          <w:sz w:val="20"/>
          <w:szCs w:val="20"/>
        </w:rPr>
        <w:t xml:space="preserve"> </w:t>
      </w:r>
      <w:r w:rsidR="00CE59D8">
        <w:rPr>
          <w:sz w:val="20"/>
          <w:szCs w:val="20"/>
        </w:rPr>
        <w:t>From</w:t>
      </w:r>
      <w:r w:rsidR="00BB603B">
        <w:rPr>
          <w:sz w:val="20"/>
          <w:szCs w:val="20"/>
        </w:rPr>
        <w:t xml:space="preserve"> </w:t>
      </w:r>
      <w:r w:rsidR="00E7543B">
        <w:rPr>
          <w:sz w:val="20"/>
          <w:szCs w:val="20"/>
        </w:rPr>
        <w:t xml:space="preserve">HWY 9 &amp; Walker Rd, go south on Walker Rd for 5 mi, go east on Rattlesnake Hill Rd for 1.3 miles.  </w:t>
      </w:r>
      <w:r w:rsidR="00E7543B" w:rsidRPr="00E7543B">
        <w:rPr>
          <w:color w:val="EE0000"/>
          <w:sz w:val="20"/>
          <w:szCs w:val="20"/>
        </w:rPr>
        <w:t>WATCH FOR SIGNS!!!</w:t>
      </w:r>
    </w:p>
    <w:p w14:paraId="62245BC1" w14:textId="77777777" w:rsidR="00786072" w:rsidRDefault="00786072" w:rsidP="00094595">
      <w:pPr>
        <w:jc w:val="both"/>
        <w:rPr>
          <w:sz w:val="20"/>
          <w:szCs w:val="20"/>
        </w:rPr>
      </w:pPr>
    </w:p>
    <w:p w14:paraId="275F452F" w14:textId="7BA60744" w:rsidR="00BB5B0E" w:rsidRPr="00470B37" w:rsidRDefault="00E7543B" w:rsidP="00690FA9">
      <w:pPr>
        <w:pStyle w:val="font8"/>
        <w:spacing w:before="0" w:beforeAutospacing="0" w:after="0" w:afterAutospacing="0"/>
        <w:jc w:val="center"/>
        <w:textAlignment w:val="baseline"/>
        <w:rPr>
          <w:b/>
          <w:bCs/>
          <w:color w:val="000000"/>
          <w:bdr w:val="none" w:sz="0" w:space="0" w:color="auto" w:frame="1"/>
        </w:rPr>
      </w:pPr>
      <w:r>
        <w:rPr>
          <w:b/>
          <w:bCs/>
          <w:color w:val="000000"/>
          <w:bdr w:val="none" w:sz="0" w:space="0" w:color="auto" w:frame="1"/>
        </w:rPr>
        <w:t xml:space="preserve">PROJECT VEHICLES </w:t>
      </w:r>
      <w:r w:rsidR="00690FA9">
        <w:rPr>
          <w:b/>
          <w:bCs/>
          <w:color w:val="000000"/>
          <w:bdr w:val="none" w:sz="0" w:space="0" w:color="auto" w:frame="1"/>
        </w:rPr>
        <w:t xml:space="preserve">– </w:t>
      </w:r>
      <w:r>
        <w:rPr>
          <w:b/>
          <w:bCs/>
          <w:color w:val="000000"/>
          <w:bdr w:val="none" w:sz="0" w:space="0" w:color="auto" w:frame="1"/>
        </w:rPr>
        <w:t xml:space="preserve">HAND TOOLS </w:t>
      </w:r>
      <w:r w:rsidR="00690FA9">
        <w:rPr>
          <w:b/>
          <w:bCs/>
          <w:color w:val="000000"/>
          <w:bdr w:val="none" w:sz="0" w:space="0" w:color="auto" w:frame="1"/>
        </w:rPr>
        <w:t xml:space="preserve">– </w:t>
      </w:r>
      <w:r>
        <w:rPr>
          <w:b/>
          <w:bCs/>
          <w:color w:val="000000"/>
          <w:bdr w:val="none" w:sz="0" w:space="0" w:color="auto" w:frame="1"/>
        </w:rPr>
        <w:t>CONEX</w:t>
      </w:r>
      <w:r w:rsidR="00690FA9">
        <w:rPr>
          <w:b/>
          <w:bCs/>
          <w:color w:val="000000"/>
          <w:bdr w:val="none" w:sz="0" w:space="0" w:color="auto" w:frame="1"/>
        </w:rPr>
        <w:t xml:space="preserve"> – </w:t>
      </w:r>
      <w:r>
        <w:rPr>
          <w:b/>
          <w:bCs/>
          <w:color w:val="000000"/>
          <w:bdr w:val="none" w:sz="0" w:space="0" w:color="auto" w:frame="1"/>
        </w:rPr>
        <w:t>SHOP TOOLS</w:t>
      </w:r>
      <w:r w:rsidR="00690FA9">
        <w:rPr>
          <w:b/>
          <w:bCs/>
          <w:color w:val="000000"/>
          <w:bdr w:val="none" w:sz="0" w:space="0" w:color="auto" w:frame="1"/>
        </w:rPr>
        <w:t xml:space="preserve"> </w:t>
      </w:r>
      <w:r>
        <w:rPr>
          <w:b/>
          <w:bCs/>
          <w:color w:val="000000"/>
          <w:bdr w:val="none" w:sz="0" w:space="0" w:color="auto" w:frame="1"/>
        </w:rPr>
        <w:t>–</w:t>
      </w:r>
      <w:r w:rsidR="00690FA9">
        <w:rPr>
          <w:b/>
          <w:bCs/>
          <w:color w:val="000000"/>
          <w:bdr w:val="none" w:sz="0" w:space="0" w:color="auto" w:frame="1"/>
        </w:rPr>
        <w:t xml:space="preserve"> </w:t>
      </w:r>
      <w:r>
        <w:rPr>
          <w:b/>
          <w:bCs/>
          <w:color w:val="000000"/>
          <w:bdr w:val="none" w:sz="0" w:space="0" w:color="auto" w:frame="1"/>
        </w:rPr>
        <w:t>MISC.</w:t>
      </w:r>
    </w:p>
    <w:p w14:paraId="28CB9B1D" w14:textId="227FABF1" w:rsidR="00E97CDD" w:rsidRPr="00E7543B" w:rsidRDefault="00E7543B" w:rsidP="00A44003">
      <w:pPr>
        <w:ind w:left="-180"/>
        <w:jc w:val="center"/>
        <w:rPr>
          <w:bCs/>
          <w:sz w:val="20"/>
          <w:szCs w:val="20"/>
        </w:rPr>
      </w:pPr>
      <w:r w:rsidRPr="00E7543B">
        <w:rPr>
          <w:bCs/>
          <w:sz w:val="20"/>
          <w:szCs w:val="20"/>
        </w:rPr>
        <w:t>1975 Chevy Custom Bonus Cab Long Bed w/Tommy Lift</w:t>
      </w:r>
    </w:p>
    <w:p w14:paraId="2C22F67A" w14:textId="5EF36760" w:rsidR="00E7543B" w:rsidRPr="00E7543B" w:rsidRDefault="00E7543B" w:rsidP="00A44003">
      <w:pPr>
        <w:ind w:left="-180"/>
        <w:jc w:val="center"/>
        <w:rPr>
          <w:bCs/>
          <w:sz w:val="20"/>
          <w:szCs w:val="20"/>
        </w:rPr>
      </w:pPr>
      <w:r w:rsidRPr="00E7543B">
        <w:rPr>
          <w:bCs/>
          <w:sz w:val="20"/>
          <w:szCs w:val="20"/>
        </w:rPr>
        <w:t>1994 Jeep Grand Cherokee</w:t>
      </w:r>
    </w:p>
    <w:p w14:paraId="1D23AF37" w14:textId="0E6E0757" w:rsidR="00E7543B" w:rsidRDefault="00E7543B" w:rsidP="00A44003">
      <w:pPr>
        <w:ind w:left="-180"/>
        <w:jc w:val="center"/>
        <w:rPr>
          <w:bCs/>
          <w:sz w:val="20"/>
          <w:szCs w:val="20"/>
        </w:rPr>
      </w:pPr>
      <w:r w:rsidRPr="00E7543B">
        <w:rPr>
          <w:bCs/>
          <w:sz w:val="20"/>
          <w:szCs w:val="20"/>
        </w:rPr>
        <w:t>40’ Conex</w:t>
      </w:r>
    </w:p>
    <w:p w14:paraId="109C8382" w14:textId="6209FAF9" w:rsidR="00E7543B" w:rsidRDefault="00E7543B" w:rsidP="00A44003">
      <w:pPr>
        <w:ind w:left="-180"/>
        <w:jc w:val="center"/>
        <w:rPr>
          <w:bCs/>
          <w:sz w:val="20"/>
          <w:szCs w:val="20"/>
        </w:rPr>
      </w:pPr>
      <w:r>
        <w:rPr>
          <w:bCs/>
          <w:sz w:val="20"/>
          <w:szCs w:val="20"/>
        </w:rPr>
        <w:t>Army Truck Bed</w:t>
      </w:r>
    </w:p>
    <w:p w14:paraId="4BAFC462" w14:textId="13CA67A9" w:rsidR="00E7543B" w:rsidRDefault="00E7543B" w:rsidP="00A44003">
      <w:pPr>
        <w:ind w:left="-180"/>
        <w:jc w:val="center"/>
        <w:rPr>
          <w:bCs/>
          <w:sz w:val="20"/>
          <w:szCs w:val="20"/>
        </w:rPr>
      </w:pPr>
      <w:r>
        <w:rPr>
          <w:bCs/>
          <w:sz w:val="20"/>
          <w:szCs w:val="20"/>
        </w:rPr>
        <w:t>3 pt Limb Rake</w:t>
      </w:r>
    </w:p>
    <w:p w14:paraId="6E7C224F" w14:textId="1BCF617A" w:rsidR="00E7543B" w:rsidRDefault="00E7543B" w:rsidP="00A44003">
      <w:pPr>
        <w:ind w:left="-180"/>
        <w:jc w:val="center"/>
        <w:rPr>
          <w:bCs/>
          <w:sz w:val="20"/>
          <w:szCs w:val="20"/>
        </w:rPr>
      </w:pPr>
      <w:proofErr w:type="spellStart"/>
      <w:r>
        <w:rPr>
          <w:bCs/>
          <w:sz w:val="20"/>
          <w:szCs w:val="20"/>
        </w:rPr>
        <w:t>Brushhog</w:t>
      </w:r>
      <w:proofErr w:type="spellEnd"/>
      <w:r>
        <w:rPr>
          <w:bCs/>
          <w:sz w:val="20"/>
          <w:szCs w:val="20"/>
        </w:rPr>
        <w:t xml:space="preserve"> 5’</w:t>
      </w:r>
    </w:p>
    <w:p w14:paraId="5F552DD0" w14:textId="59FA92C4" w:rsidR="00E7543B" w:rsidRDefault="00E7543B" w:rsidP="00A44003">
      <w:pPr>
        <w:ind w:left="-180"/>
        <w:jc w:val="center"/>
        <w:rPr>
          <w:bCs/>
          <w:sz w:val="20"/>
          <w:szCs w:val="20"/>
        </w:rPr>
      </w:pPr>
      <w:r>
        <w:rPr>
          <w:bCs/>
          <w:sz w:val="20"/>
          <w:szCs w:val="20"/>
        </w:rPr>
        <w:t>Drag Disc</w:t>
      </w:r>
    </w:p>
    <w:p w14:paraId="51F1312E" w14:textId="695C92CB" w:rsidR="00E7543B" w:rsidRDefault="00E7543B" w:rsidP="00A44003">
      <w:pPr>
        <w:ind w:left="-180"/>
        <w:jc w:val="center"/>
        <w:rPr>
          <w:bCs/>
          <w:sz w:val="20"/>
          <w:szCs w:val="20"/>
        </w:rPr>
      </w:pPr>
      <w:r>
        <w:rPr>
          <w:bCs/>
          <w:sz w:val="20"/>
          <w:szCs w:val="20"/>
        </w:rPr>
        <w:t>Military Shelving</w:t>
      </w:r>
    </w:p>
    <w:p w14:paraId="529EA70B" w14:textId="66D70944" w:rsidR="00B57B11" w:rsidRDefault="00B57B11" w:rsidP="00A44003">
      <w:pPr>
        <w:ind w:left="-180"/>
        <w:jc w:val="center"/>
        <w:rPr>
          <w:bCs/>
          <w:sz w:val="20"/>
          <w:szCs w:val="20"/>
        </w:rPr>
      </w:pPr>
      <w:r>
        <w:rPr>
          <w:bCs/>
          <w:sz w:val="20"/>
          <w:szCs w:val="20"/>
        </w:rPr>
        <w:t>Commercial Vintage Band Saw</w:t>
      </w:r>
    </w:p>
    <w:p w14:paraId="665B361C" w14:textId="1673A5AA" w:rsidR="00E7543B" w:rsidRDefault="00E7543B" w:rsidP="00A44003">
      <w:pPr>
        <w:ind w:left="-180"/>
        <w:jc w:val="center"/>
        <w:rPr>
          <w:bCs/>
          <w:sz w:val="20"/>
          <w:szCs w:val="20"/>
        </w:rPr>
      </w:pPr>
      <w:r>
        <w:rPr>
          <w:bCs/>
          <w:sz w:val="20"/>
          <w:szCs w:val="20"/>
        </w:rPr>
        <w:t>I Steel Beams</w:t>
      </w:r>
    </w:p>
    <w:p w14:paraId="3E9EBCB6" w14:textId="6CFFF8B2" w:rsidR="00E7543B" w:rsidRDefault="00E7543B" w:rsidP="00A44003">
      <w:pPr>
        <w:ind w:left="-180"/>
        <w:jc w:val="center"/>
        <w:rPr>
          <w:bCs/>
          <w:sz w:val="20"/>
          <w:szCs w:val="20"/>
        </w:rPr>
      </w:pPr>
      <w:r>
        <w:rPr>
          <w:bCs/>
          <w:sz w:val="20"/>
          <w:szCs w:val="20"/>
        </w:rPr>
        <w:t>C Perling</w:t>
      </w:r>
    </w:p>
    <w:p w14:paraId="4F8D63B0" w14:textId="53DD2466" w:rsidR="00346566" w:rsidRDefault="00346566" w:rsidP="00A44003">
      <w:pPr>
        <w:ind w:left="-180"/>
        <w:jc w:val="center"/>
        <w:rPr>
          <w:bCs/>
          <w:sz w:val="20"/>
          <w:szCs w:val="20"/>
        </w:rPr>
      </w:pPr>
      <w:r>
        <w:rPr>
          <w:bCs/>
          <w:sz w:val="20"/>
          <w:szCs w:val="20"/>
        </w:rPr>
        <w:t>Wire Feed Welder</w:t>
      </w:r>
    </w:p>
    <w:p w14:paraId="1CBC5D6E" w14:textId="71BD9B74" w:rsidR="00346566" w:rsidRDefault="00346566" w:rsidP="00A44003">
      <w:pPr>
        <w:ind w:left="-180"/>
        <w:jc w:val="center"/>
        <w:rPr>
          <w:bCs/>
          <w:sz w:val="20"/>
          <w:szCs w:val="20"/>
        </w:rPr>
      </w:pPr>
      <w:r>
        <w:rPr>
          <w:bCs/>
          <w:sz w:val="20"/>
          <w:szCs w:val="20"/>
        </w:rPr>
        <w:t>Backpack Blower</w:t>
      </w:r>
    </w:p>
    <w:p w14:paraId="629655D3" w14:textId="163FD71F" w:rsidR="00346566" w:rsidRDefault="00346566" w:rsidP="00A44003">
      <w:pPr>
        <w:ind w:left="-180"/>
        <w:jc w:val="center"/>
        <w:rPr>
          <w:bCs/>
          <w:sz w:val="20"/>
          <w:szCs w:val="20"/>
        </w:rPr>
      </w:pPr>
      <w:r>
        <w:rPr>
          <w:bCs/>
          <w:sz w:val="20"/>
          <w:szCs w:val="20"/>
        </w:rPr>
        <w:t>Sand Blaster</w:t>
      </w:r>
    </w:p>
    <w:p w14:paraId="0988A6FF" w14:textId="53E146D2" w:rsidR="00346566" w:rsidRDefault="00346566" w:rsidP="00A44003">
      <w:pPr>
        <w:ind w:left="-180"/>
        <w:jc w:val="center"/>
        <w:rPr>
          <w:bCs/>
          <w:sz w:val="20"/>
          <w:szCs w:val="20"/>
        </w:rPr>
      </w:pPr>
      <w:r>
        <w:rPr>
          <w:bCs/>
          <w:sz w:val="20"/>
          <w:szCs w:val="20"/>
        </w:rPr>
        <w:t>Mig Welder</w:t>
      </w:r>
    </w:p>
    <w:p w14:paraId="70D8857F" w14:textId="50EA02B8" w:rsidR="00E7543B" w:rsidRDefault="00E7543B" w:rsidP="00A44003">
      <w:pPr>
        <w:ind w:left="-180"/>
        <w:jc w:val="center"/>
        <w:rPr>
          <w:bCs/>
          <w:sz w:val="20"/>
          <w:szCs w:val="20"/>
        </w:rPr>
      </w:pPr>
      <w:r>
        <w:rPr>
          <w:bCs/>
          <w:sz w:val="20"/>
          <w:szCs w:val="20"/>
        </w:rPr>
        <w:t>Sheet Metal</w:t>
      </w:r>
    </w:p>
    <w:p w14:paraId="429DD30A" w14:textId="7AC65FFA" w:rsidR="00E7543B" w:rsidRDefault="00E7543B" w:rsidP="00A44003">
      <w:pPr>
        <w:ind w:left="-180"/>
        <w:jc w:val="center"/>
        <w:rPr>
          <w:bCs/>
          <w:sz w:val="20"/>
          <w:szCs w:val="20"/>
        </w:rPr>
      </w:pPr>
      <w:r>
        <w:rPr>
          <w:bCs/>
          <w:sz w:val="20"/>
          <w:szCs w:val="20"/>
        </w:rPr>
        <w:t>Mechanic Tools</w:t>
      </w:r>
    </w:p>
    <w:p w14:paraId="3158B350" w14:textId="31852B99" w:rsidR="00E7543B" w:rsidRDefault="00E7543B" w:rsidP="00A44003">
      <w:pPr>
        <w:ind w:left="-180"/>
        <w:jc w:val="center"/>
        <w:rPr>
          <w:bCs/>
          <w:sz w:val="20"/>
          <w:szCs w:val="20"/>
        </w:rPr>
      </w:pPr>
      <w:r>
        <w:rPr>
          <w:bCs/>
          <w:sz w:val="20"/>
          <w:szCs w:val="20"/>
        </w:rPr>
        <w:t>Shop Manuals</w:t>
      </w:r>
    </w:p>
    <w:p w14:paraId="0A5398AF" w14:textId="097D0F13" w:rsidR="00E7543B" w:rsidRDefault="00E7543B" w:rsidP="00A44003">
      <w:pPr>
        <w:ind w:left="-180"/>
        <w:jc w:val="center"/>
        <w:rPr>
          <w:bCs/>
          <w:sz w:val="20"/>
          <w:szCs w:val="20"/>
        </w:rPr>
      </w:pPr>
      <w:r>
        <w:rPr>
          <w:bCs/>
          <w:sz w:val="20"/>
          <w:szCs w:val="20"/>
        </w:rPr>
        <w:t>Chi</w:t>
      </w:r>
      <w:r w:rsidR="00E73218">
        <w:rPr>
          <w:bCs/>
          <w:sz w:val="20"/>
          <w:szCs w:val="20"/>
        </w:rPr>
        <w:t>lton Repair Manuals</w:t>
      </w:r>
    </w:p>
    <w:p w14:paraId="73B1F17F" w14:textId="5482DA08" w:rsidR="00346566" w:rsidRDefault="00346566" w:rsidP="00A44003">
      <w:pPr>
        <w:ind w:left="-180"/>
        <w:jc w:val="center"/>
        <w:rPr>
          <w:bCs/>
          <w:sz w:val="20"/>
          <w:szCs w:val="20"/>
        </w:rPr>
      </w:pPr>
      <w:r>
        <w:rPr>
          <w:bCs/>
          <w:sz w:val="20"/>
          <w:szCs w:val="20"/>
        </w:rPr>
        <w:t>Lg. Wrenches</w:t>
      </w:r>
    </w:p>
    <w:p w14:paraId="6C7856FA" w14:textId="641B9EF5" w:rsidR="00E7543B" w:rsidRDefault="00E7543B" w:rsidP="00A44003">
      <w:pPr>
        <w:ind w:left="-180"/>
        <w:jc w:val="center"/>
        <w:rPr>
          <w:bCs/>
          <w:sz w:val="20"/>
          <w:szCs w:val="20"/>
        </w:rPr>
      </w:pPr>
      <w:r>
        <w:rPr>
          <w:bCs/>
          <w:sz w:val="20"/>
          <w:szCs w:val="20"/>
        </w:rPr>
        <w:t>Antiques</w:t>
      </w:r>
    </w:p>
    <w:p w14:paraId="3BA09791" w14:textId="561C9597" w:rsidR="00E7543B" w:rsidRDefault="00E7543B" w:rsidP="00A44003">
      <w:pPr>
        <w:ind w:left="-180"/>
        <w:jc w:val="center"/>
        <w:rPr>
          <w:bCs/>
          <w:sz w:val="20"/>
          <w:szCs w:val="20"/>
        </w:rPr>
      </w:pPr>
      <w:r>
        <w:rPr>
          <w:bCs/>
          <w:sz w:val="20"/>
          <w:szCs w:val="20"/>
        </w:rPr>
        <w:t>Collectibles</w:t>
      </w:r>
    </w:p>
    <w:p w14:paraId="1C3151FF" w14:textId="417ECEA8" w:rsidR="00E7543B" w:rsidRDefault="00E7543B" w:rsidP="00A44003">
      <w:pPr>
        <w:ind w:left="-180"/>
        <w:jc w:val="center"/>
        <w:rPr>
          <w:bCs/>
          <w:sz w:val="20"/>
          <w:szCs w:val="20"/>
        </w:rPr>
      </w:pPr>
      <w:r>
        <w:rPr>
          <w:bCs/>
          <w:sz w:val="20"/>
          <w:szCs w:val="20"/>
        </w:rPr>
        <w:t>2 Ton Cherry Picker</w:t>
      </w:r>
    </w:p>
    <w:p w14:paraId="21E8C97B" w14:textId="156895DE" w:rsidR="00346566" w:rsidRDefault="00346566" w:rsidP="00A44003">
      <w:pPr>
        <w:ind w:left="-180"/>
        <w:jc w:val="center"/>
        <w:rPr>
          <w:bCs/>
          <w:sz w:val="20"/>
          <w:szCs w:val="20"/>
        </w:rPr>
      </w:pPr>
      <w:r>
        <w:rPr>
          <w:bCs/>
          <w:sz w:val="20"/>
          <w:szCs w:val="20"/>
        </w:rPr>
        <w:t>Trolley for Beams</w:t>
      </w:r>
    </w:p>
    <w:p w14:paraId="5A1DA1F5" w14:textId="77DD5C67" w:rsidR="00E7543B" w:rsidRDefault="00E7543B" w:rsidP="00A44003">
      <w:pPr>
        <w:ind w:left="-180"/>
        <w:jc w:val="center"/>
        <w:rPr>
          <w:bCs/>
          <w:sz w:val="20"/>
          <w:szCs w:val="20"/>
        </w:rPr>
      </w:pPr>
      <w:r>
        <w:rPr>
          <w:bCs/>
          <w:sz w:val="20"/>
          <w:szCs w:val="20"/>
        </w:rPr>
        <w:t>Fishing Tackle</w:t>
      </w:r>
      <w:r w:rsidR="00E73218">
        <w:rPr>
          <w:bCs/>
          <w:sz w:val="20"/>
          <w:szCs w:val="20"/>
        </w:rPr>
        <w:t xml:space="preserve"> &amp; Poles</w:t>
      </w:r>
    </w:p>
    <w:p w14:paraId="56E0A038" w14:textId="156A7F69" w:rsidR="00E73218" w:rsidRDefault="00E73218" w:rsidP="00A44003">
      <w:pPr>
        <w:ind w:left="-180"/>
        <w:jc w:val="center"/>
        <w:rPr>
          <w:bCs/>
          <w:sz w:val="20"/>
          <w:szCs w:val="20"/>
        </w:rPr>
      </w:pPr>
      <w:r>
        <w:rPr>
          <w:bCs/>
          <w:sz w:val="20"/>
          <w:szCs w:val="20"/>
        </w:rPr>
        <w:t>Flexible Conduit</w:t>
      </w:r>
    </w:p>
    <w:p w14:paraId="5E762DE1" w14:textId="1C804931" w:rsidR="00E73218" w:rsidRDefault="00E73218" w:rsidP="00A44003">
      <w:pPr>
        <w:ind w:left="-180"/>
        <w:jc w:val="center"/>
        <w:rPr>
          <w:bCs/>
          <w:sz w:val="20"/>
          <w:szCs w:val="20"/>
        </w:rPr>
      </w:pPr>
      <w:r>
        <w:rPr>
          <w:bCs/>
          <w:sz w:val="20"/>
          <w:szCs w:val="20"/>
        </w:rPr>
        <w:t>Masonry Tools</w:t>
      </w:r>
    </w:p>
    <w:p w14:paraId="7C8AF854" w14:textId="51034117" w:rsidR="00E73218" w:rsidRDefault="00E73218" w:rsidP="00A44003">
      <w:pPr>
        <w:ind w:left="-180"/>
        <w:jc w:val="center"/>
        <w:rPr>
          <w:bCs/>
          <w:sz w:val="20"/>
          <w:szCs w:val="20"/>
        </w:rPr>
      </w:pPr>
      <w:r>
        <w:rPr>
          <w:bCs/>
          <w:sz w:val="20"/>
          <w:szCs w:val="20"/>
        </w:rPr>
        <w:t>Storage Buildings</w:t>
      </w:r>
    </w:p>
    <w:p w14:paraId="00089767" w14:textId="1E59E65A" w:rsidR="00346566" w:rsidRDefault="00346566" w:rsidP="00A44003">
      <w:pPr>
        <w:ind w:left="-180"/>
        <w:jc w:val="center"/>
        <w:rPr>
          <w:bCs/>
          <w:sz w:val="20"/>
          <w:szCs w:val="20"/>
        </w:rPr>
      </w:pPr>
      <w:r>
        <w:rPr>
          <w:bCs/>
          <w:sz w:val="20"/>
          <w:szCs w:val="20"/>
        </w:rPr>
        <w:t>Polishers</w:t>
      </w:r>
    </w:p>
    <w:p w14:paraId="27D1E4DA" w14:textId="5BCA0A16" w:rsidR="00346566" w:rsidRDefault="00346566" w:rsidP="00A44003">
      <w:pPr>
        <w:ind w:left="-180"/>
        <w:jc w:val="center"/>
        <w:rPr>
          <w:bCs/>
          <w:sz w:val="20"/>
          <w:szCs w:val="20"/>
        </w:rPr>
      </w:pPr>
      <w:r>
        <w:rPr>
          <w:bCs/>
          <w:sz w:val="20"/>
          <w:szCs w:val="20"/>
        </w:rPr>
        <w:t>Hand Brace</w:t>
      </w:r>
    </w:p>
    <w:p w14:paraId="0B34F262" w14:textId="0E769442" w:rsidR="00346566" w:rsidRDefault="00346566" w:rsidP="00A44003">
      <w:pPr>
        <w:ind w:left="-180"/>
        <w:jc w:val="center"/>
        <w:rPr>
          <w:bCs/>
          <w:sz w:val="20"/>
          <w:szCs w:val="20"/>
        </w:rPr>
      </w:pPr>
      <w:r>
        <w:rPr>
          <w:bCs/>
          <w:sz w:val="20"/>
          <w:szCs w:val="20"/>
        </w:rPr>
        <w:t>Heat Lights</w:t>
      </w:r>
    </w:p>
    <w:p w14:paraId="749D86EC" w14:textId="77777777" w:rsidR="00346566" w:rsidRDefault="00346566" w:rsidP="00A44003">
      <w:pPr>
        <w:ind w:left="-180"/>
        <w:jc w:val="center"/>
        <w:rPr>
          <w:bCs/>
          <w:sz w:val="20"/>
          <w:szCs w:val="20"/>
        </w:rPr>
      </w:pPr>
      <w:r>
        <w:rPr>
          <w:bCs/>
          <w:sz w:val="20"/>
          <w:szCs w:val="20"/>
        </w:rPr>
        <w:t>Chains</w:t>
      </w:r>
    </w:p>
    <w:p w14:paraId="7C6C87B1" w14:textId="3329EA7B" w:rsidR="00346566" w:rsidRDefault="00346566" w:rsidP="00A44003">
      <w:pPr>
        <w:ind w:left="-180"/>
        <w:jc w:val="center"/>
        <w:rPr>
          <w:bCs/>
          <w:sz w:val="20"/>
          <w:szCs w:val="20"/>
        </w:rPr>
      </w:pPr>
      <w:r>
        <w:rPr>
          <w:bCs/>
          <w:sz w:val="20"/>
          <w:szCs w:val="20"/>
        </w:rPr>
        <w:t>Measuring Wheels</w:t>
      </w:r>
    </w:p>
    <w:p w14:paraId="498BD9E2" w14:textId="11E241E5" w:rsidR="00346566" w:rsidRDefault="00346566" w:rsidP="00A44003">
      <w:pPr>
        <w:ind w:left="-180"/>
        <w:jc w:val="center"/>
        <w:rPr>
          <w:bCs/>
          <w:sz w:val="20"/>
          <w:szCs w:val="20"/>
        </w:rPr>
      </w:pPr>
      <w:r>
        <w:rPr>
          <w:bCs/>
          <w:sz w:val="20"/>
          <w:szCs w:val="20"/>
        </w:rPr>
        <w:t>Trim</w:t>
      </w:r>
    </w:p>
    <w:p w14:paraId="0C3AEEDA" w14:textId="2825B81A" w:rsidR="00346566" w:rsidRDefault="00346566" w:rsidP="00A44003">
      <w:pPr>
        <w:ind w:left="-180"/>
        <w:jc w:val="center"/>
        <w:rPr>
          <w:bCs/>
          <w:sz w:val="20"/>
          <w:szCs w:val="20"/>
        </w:rPr>
      </w:pPr>
      <w:r>
        <w:rPr>
          <w:bCs/>
          <w:sz w:val="20"/>
          <w:szCs w:val="20"/>
        </w:rPr>
        <w:t>Lots of Nuts &amp; Bolts</w:t>
      </w:r>
    </w:p>
    <w:p w14:paraId="6AEC52D5" w14:textId="3C3998CE" w:rsidR="00346566" w:rsidRDefault="00346566" w:rsidP="00A44003">
      <w:pPr>
        <w:ind w:left="-180"/>
        <w:jc w:val="center"/>
        <w:rPr>
          <w:bCs/>
          <w:sz w:val="20"/>
          <w:szCs w:val="20"/>
        </w:rPr>
      </w:pPr>
      <w:r>
        <w:rPr>
          <w:bCs/>
          <w:sz w:val="20"/>
          <w:szCs w:val="20"/>
        </w:rPr>
        <w:t>Organizers</w:t>
      </w:r>
    </w:p>
    <w:p w14:paraId="2C33A0C2" w14:textId="05B12602" w:rsidR="00346566" w:rsidRDefault="00346566" w:rsidP="00A44003">
      <w:pPr>
        <w:ind w:left="-180"/>
        <w:jc w:val="center"/>
        <w:rPr>
          <w:bCs/>
          <w:sz w:val="20"/>
          <w:szCs w:val="20"/>
        </w:rPr>
      </w:pPr>
      <w:r>
        <w:rPr>
          <w:bCs/>
          <w:sz w:val="20"/>
          <w:szCs w:val="20"/>
        </w:rPr>
        <w:t xml:space="preserve">Belt Sanders </w:t>
      </w:r>
    </w:p>
    <w:p w14:paraId="0E6D91B3" w14:textId="0C54103F" w:rsidR="00346566" w:rsidRDefault="00346566" w:rsidP="00A44003">
      <w:pPr>
        <w:ind w:left="-180"/>
        <w:jc w:val="center"/>
        <w:rPr>
          <w:bCs/>
          <w:sz w:val="20"/>
          <w:szCs w:val="20"/>
        </w:rPr>
      </w:pPr>
      <w:r>
        <w:rPr>
          <w:bCs/>
          <w:sz w:val="20"/>
          <w:szCs w:val="20"/>
        </w:rPr>
        <w:t>ATV Pickup Bed Ramps</w:t>
      </w:r>
    </w:p>
    <w:p w14:paraId="1D0A5A9C" w14:textId="30EFA519" w:rsidR="00346566" w:rsidRDefault="00346566" w:rsidP="00A44003">
      <w:pPr>
        <w:ind w:left="-180"/>
        <w:jc w:val="center"/>
        <w:rPr>
          <w:bCs/>
          <w:sz w:val="20"/>
          <w:szCs w:val="20"/>
        </w:rPr>
      </w:pPr>
      <w:r>
        <w:rPr>
          <w:bCs/>
          <w:sz w:val="20"/>
          <w:szCs w:val="20"/>
        </w:rPr>
        <w:t>Bicycle</w:t>
      </w:r>
    </w:p>
    <w:p w14:paraId="5B9F62AC" w14:textId="68AE3F00" w:rsidR="00E73218" w:rsidRDefault="00E73218" w:rsidP="00A44003">
      <w:pPr>
        <w:ind w:left="-180"/>
        <w:jc w:val="center"/>
        <w:rPr>
          <w:bCs/>
          <w:sz w:val="20"/>
          <w:szCs w:val="20"/>
        </w:rPr>
      </w:pPr>
      <w:r>
        <w:rPr>
          <w:bCs/>
          <w:sz w:val="20"/>
          <w:szCs w:val="20"/>
        </w:rPr>
        <w:t>C Clamps</w:t>
      </w:r>
    </w:p>
    <w:p w14:paraId="30B60F5E" w14:textId="36252EAB" w:rsidR="00E73218" w:rsidRDefault="00E73218" w:rsidP="00A44003">
      <w:pPr>
        <w:ind w:left="-180"/>
        <w:jc w:val="center"/>
        <w:rPr>
          <w:bCs/>
          <w:sz w:val="20"/>
          <w:szCs w:val="20"/>
        </w:rPr>
      </w:pPr>
      <w:r>
        <w:rPr>
          <w:bCs/>
          <w:sz w:val="20"/>
          <w:szCs w:val="20"/>
        </w:rPr>
        <w:t>Furniture Clamps</w:t>
      </w:r>
    </w:p>
    <w:p w14:paraId="724F2FD1" w14:textId="1BEE9703" w:rsidR="00E73218" w:rsidRDefault="00E73218" w:rsidP="00A44003">
      <w:pPr>
        <w:ind w:left="-180"/>
        <w:jc w:val="center"/>
        <w:rPr>
          <w:bCs/>
          <w:sz w:val="20"/>
          <w:szCs w:val="20"/>
        </w:rPr>
      </w:pPr>
      <w:r>
        <w:rPr>
          <w:bCs/>
          <w:sz w:val="20"/>
          <w:szCs w:val="20"/>
        </w:rPr>
        <w:t>Craftsman Planner</w:t>
      </w:r>
    </w:p>
    <w:p w14:paraId="21DB0CA4" w14:textId="2BBA159E" w:rsidR="00E73218" w:rsidRDefault="00E73218" w:rsidP="00A44003">
      <w:pPr>
        <w:ind w:left="-180"/>
        <w:jc w:val="center"/>
        <w:rPr>
          <w:bCs/>
          <w:sz w:val="20"/>
          <w:szCs w:val="20"/>
        </w:rPr>
      </w:pPr>
      <w:r>
        <w:rPr>
          <w:bCs/>
          <w:sz w:val="20"/>
          <w:szCs w:val="20"/>
        </w:rPr>
        <w:t>Rigid Metal Cutoff Saw</w:t>
      </w:r>
    </w:p>
    <w:p w14:paraId="4348B19E" w14:textId="08700B0A" w:rsidR="00E73218" w:rsidRDefault="00E73218" w:rsidP="00A44003">
      <w:pPr>
        <w:ind w:left="-180"/>
        <w:jc w:val="center"/>
        <w:rPr>
          <w:bCs/>
          <w:sz w:val="20"/>
          <w:szCs w:val="20"/>
        </w:rPr>
      </w:pPr>
      <w:r>
        <w:rPr>
          <w:bCs/>
          <w:sz w:val="20"/>
          <w:szCs w:val="20"/>
        </w:rPr>
        <w:t>Nail Guns</w:t>
      </w:r>
    </w:p>
    <w:p w14:paraId="7651BC4E" w14:textId="4F7B235D" w:rsidR="00346566" w:rsidRDefault="00346566" w:rsidP="00A44003">
      <w:pPr>
        <w:ind w:left="-180"/>
        <w:jc w:val="center"/>
        <w:rPr>
          <w:bCs/>
          <w:sz w:val="20"/>
          <w:szCs w:val="20"/>
        </w:rPr>
      </w:pPr>
      <w:r>
        <w:rPr>
          <w:bCs/>
          <w:sz w:val="20"/>
          <w:szCs w:val="20"/>
        </w:rPr>
        <w:t>Chop Saw</w:t>
      </w:r>
    </w:p>
    <w:p w14:paraId="17A9B06F" w14:textId="023FB3BB" w:rsidR="00E73218" w:rsidRDefault="00E73218" w:rsidP="00A44003">
      <w:pPr>
        <w:ind w:left="-180"/>
        <w:jc w:val="center"/>
        <w:rPr>
          <w:bCs/>
          <w:sz w:val="20"/>
          <w:szCs w:val="20"/>
        </w:rPr>
      </w:pPr>
      <w:r>
        <w:rPr>
          <w:bCs/>
          <w:sz w:val="20"/>
          <w:szCs w:val="20"/>
        </w:rPr>
        <w:t>Galvanize Pipe</w:t>
      </w:r>
    </w:p>
    <w:p w14:paraId="5E5718FF" w14:textId="5C51A1DF" w:rsidR="00E73218" w:rsidRDefault="00E73218" w:rsidP="00A44003">
      <w:pPr>
        <w:ind w:left="-180"/>
        <w:jc w:val="center"/>
        <w:rPr>
          <w:bCs/>
          <w:sz w:val="20"/>
          <w:szCs w:val="20"/>
        </w:rPr>
      </w:pPr>
      <w:r>
        <w:rPr>
          <w:bCs/>
          <w:sz w:val="20"/>
          <w:szCs w:val="20"/>
        </w:rPr>
        <w:t>PVC Fittings and Pipe</w:t>
      </w:r>
    </w:p>
    <w:p w14:paraId="3C9D651A" w14:textId="5E59FA10" w:rsidR="00E73218" w:rsidRDefault="00E73218" w:rsidP="00A44003">
      <w:pPr>
        <w:ind w:left="-180"/>
        <w:jc w:val="center"/>
        <w:rPr>
          <w:bCs/>
          <w:sz w:val="20"/>
          <w:szCs w:val="20"/>
        </w:rPr>
      </w:pPr>
      <w:r>
        <w:rPr>
          <w:bCs/>
          <w:sz w:val="20"/>
          <w:szCs w:val="20"/>
        </w:rPr>
        <w:lastRenderedPageBreak/>
        <w:t>Copper Pipe</w:t>
      </w:r>
    </w:p>
    <w:p w14:paraId="1E522D21" w14:textId="0B3D34EB" w:rsidR="00E73218" w:rsidRDefault="00E73218" w:rsidP="00A44003">
      <w:pPr>
        <w:ind w:left="-180"/>
        <w:jc w:val="center"/>
        <w:rPr>
          <w:bCs/>
          <w:sz w:val="20"/>
          <w:szCs w:val="20"/>
        </w:rPr>
      </w:pPr>
      <w:r>
        <w:rPr>
          <w:bCs/>
          <w:sz w:val="20"/>
          <w:szCs w:val="20"/>
        </w:rPr>
        <w:t>Gas Fittings</w:t>
      </w:r>
    </w:p>
    <w:p w14:paraId="686C995D" w14:textId="383291C0" w:rsidR="00E73218" w:rsidRDefault="00E73218" w:rsidP="00A44003">
      <w:pPr>
        <w:ind w:left="-180"/>
        <w:jc w:val="center"/>
        <w:rPr>
          <w:bCs/>
          <w:sz w:val="20"/>
          <w:szCs w:val="20"/>
        </w:rPr>
      </w:pPr>
      <w:r>
        <w:rPr>
          <w:bCs/>
          <w:sz w:val="20"/>
          <w:szCs w:val="20"/>
        </w:rPr>
        <w:t>Air Tanks</w:t>
      </w:r>
    </w:p>
    <w:p w14:paraId="49B9F8BE" w14:textId="1E28F5A6" w:rsidR="00E73218" w:rsidRDefault="00E73218" w:rsidP="00A44003">
      <w:pPr>
        <w:ind w:left="-180"/>
        <w:jc w:val="center"/>
        <w:rPr>
          <w:bCs/>
          <w:sz w:val="20"/>
          <w:szCs w:val="20"/>
        </w:rPr>
      </w:pPr>
      <w:r>
        <w:rPr>
          <w:bCs/>
          <w:sz w:val="20"/>
          <w:szCs w:val="20"/>
        </w:rPr>
        <w:t>Vac Pump</w:t>
      </w:r>
    </w:p>
    <w:p w14:paraId="43C05667" w14:textId="429869A5" w:rsidR="00E73218" w:rsidRDefault="00E73218" w:rsidP="00A44003">
      <w:pPr>
        <w:ind w:left="-180"/>
        <w:jc w:val="center"/>
        <w:rPr>
          <w:bCs/>
          <w:sz w:val="20"/>
          <w:szCs w:val="20"/>
        </w:rPr>
      </w:pPr>
      <w:r>
        <w:rPr>
          <w:bCs/>
          <w:sz w:val="20"/>
          <w:szCs w:val="20"/>
        </w:rPr>
        <w:t>JC Saws</w:t>
      </w:r>
    </w:p>
    <w:p w14:paraId="3BD0BEE0" w14:textId="44BA0C62" w:rsidR="00E73218" w:rsidRDefault="00E73218" w:rsidP="00A44003">
      <w:pPr>
        <w:ind w:left="-180"/>
        <w:jc w:val="center"/>
        <w:rPr>
          <w:bCs/>
          <w:sz w:val="20"/>
          <w:szCs w:val="20"/>
        </w:rPr>
      </w:pPr>
      <w:r>
        <w:rPr>
          <w:bCs/>
          <w:sz w:val="20"/>
          <w:szCs w:val="20"/>
        </w:rPr>
        <w:t>Chimney Brushes</w:t>
      </w:r>
    </w:p>
    <w:p w14:paraId="50F93F7D" w14:textId="62680B1B" w:rsidR="00E73218" w:rsidRDefault="00E73218" w:rsidP="00A44003">
      <w:pPr>
        <w:ind w:left="-180"/>
        <w:jc w:val="center"/>
        <w:rPr>
          <w:bCs/>
          <w:sz w:val="20"/>
          <w:szCs w:val="20"/>
        </w:rPr>
      </w:pPr>
      <w:r>
        <w:rPr>
          <w:bCs/>
          <w:sz w:val="20"/>
          <w:szCs w:val="20"/>
        </w:rPr>
        <w:t>Air Chisels</w:t>
      </w:r>
    </w:p>
    <w:p w14:paraId="3EAB7CB9" w14:textId="0B59FBCD" w:rsidR="00E73218" w:rsidRDefault="00E73218" w:rsidP="00A44003">
      <w:pPr>
        <w:ind w:left="-180"/>
        <w:jc w:val="center"/>
        <w:rPr>
          <w:bCs/>
          <w:sz w:val="20"/>
          <w:szCs w:val="20"/>
        </w:rPr>
      </w:pPr>
      <w:r>
        <w:rPr>
          <w:bCs/>
          <w:sz w:val="20"/>
          <w:szCs w:val="20"/>
        </w:rPr>
        <w:t>Jig Saws</w:t>
      </w:r>
    </w:p>
    <w:p w14:paraId="0A329DEB" w14:textId="38498EFA" w:rsidR="00E73218" w:rsidRDefault="00E73218" w:rsidP="00A44003">
      <w:pPr>
        <w:ind w:left="-180"/>
        <w:jc w:val="center"/>
        <w:rPr>
          <w:bCs/>
          <w:sz w:val="20"/>
          <w:szCs w:val="20"/>
        </w:rPr>
      </w:pPr>
      <w:r>
        <w:rPr>
          <w:bCs/>
          <w:sz w:val="20"/>
          <w:szCs w:val="20"/>
        </w:rPr>
        <w:t>Hand Saws</w:t>
      </w:r>
    </w:p>
    <w:p w14:paraId="64F7FDAB" w14:textId="191D2DA4" w:rsidR="00E73218" w:rsidRDefault="00E73218" w:rsidP="00A44003">
      <w:pPr>
        <w:ind w:left="-180"/>
        <w:jc w:val="center"/>
        <w:rPr>
          <w:bCs/>
          <w:sz w:val="20"/>
          <w:szCs w:val="20"/>
        </w:rPr>
      </w:pPr>
      <w:r>
        <w:rPr>
          <w:bCs/>
          <w:sz w:val="20"/>
          <w:szCs w:val="20"/>
        </w:rPr>
        <w:t>Coleman Stoves &amp; Lanterns</w:t>
      </w:r>
    </w:p>
    <w:p w14:paraId="39CF5B40" w14:textId="1D9D5277" w:rsidR="00E73218" w:rsidRDefault="00E73218" w:rsidP="00A44003">
      <w:pPr>
        <w:ind w:left="-180"/>
        <w:jc w:val="center"/>
        <w:rPr>
          <w:bCs/>
          <w:sz w:val="20"/>
          <w:szCs w:val="20"/>
        </w:rPr>
      </w:pPr>
      <w:r>
        <w:rPr>
          <w:bCs/>
          <w:sz w:val="20"/>
          <w:szCs w:val="20"/>
        </w:rPr>
        <w:t>Survey Equipment</w:t>
      </w:r>
    </w:p>
    <w:p w14:paraId="14F6F378" w14:textId="1EB20C3B" w:rsidR="00E73218" w:rsidRDefault="00E73218" w:rsidP="00A44003">
      <w:pPr>
        <w:ind w:left="-180"/>
        <w:jc w:val="center"/>
        <w:rPr>
          <w:bCs/>
          <w:sz w:val="20"/>
          <w:szCs w:val="20"/>
        </w:rPr>
      </w:pPr>
      <w:r>
        <w:rPr>
          <w:bCs/>
          <w:sz w:val="20"/>
          <w:szCs w:val="20"/>
        </w:rPr>
        <w:t>Pole Saw</w:t>
      </w:r>
    </w:p>
    <w:p w14:paraId="28902301" w14:textId="43DA0D24" w:rsidR="00E73218" w:rsidRDefault="00E73218" w:rsidP="00A44003">
      <w:pPr>
        <w:ind w:left="-180"/>
        <w:jc w:val="center"/>
        <w:rPr>
          <w:bCs/>
          <w:sz w:val="20"/>
          <w:szCs w:val="20"/>
        </w:rPr>
      </w:pPr>
      <w:r>
        <w:rPr>
          <w:bCs/>
          <w:sz w:val="20"/>
          <w:szCs w:val="20"/>
        </w:rPr>
        <w:t>Riding Lawnmowers</w:t>
      </w:r>
    </w:p>
    <w:p w14:paraId="1C75712A" w14:textId="1573ABC7" w:rsidR="00E73218" w:rsidRDefault="00E73218" w:rsidP="00A44003">
      <w:pPr>
        <w:ind w:left="-180"/>
        <w:jc w:val="center"/>
        <w:rPr>
          <w:bCs/>
          <w:sz w:val="20"/>
          <w:szCs w:val="20"/>
        </w:rPr>
      </w:pPr>
      <w:r>
        <w:rPr>
          <w:bCs/>
          <w:sz w:val="20"/>
          <w:szCs w:val="20"/>
        </w:rPr>
        <w:t>Router Bits</w:t>
      </w:r>
    </w:p>
    <w:p w14:paraId="1D3C964A" w14:textId="1F3F6371" w:rsidR="00E73218" w:rsidRDefault="00E73218" w:rsidP="00A44003">
      <w:pPr>
        <w:ind w:left="-180"/>
        <w:jc w:val="center"/>
        <w:rPr>
          <w:bCs/>
          <w:sz w:val="20"/>
          <w:szCs w:val="20"/>
        </w:rPr>
      </w:pPr>
      <w:r>
        <w:rPr>
          <w:bCs/>
          <w:sz w:val="20"/>
          <w:szCs w:val="20"/>
        </w:rPr>
        <w:t>Load Stabilizer</w:t>
      </w:r>
    </w:p>
    <w:p w14:paraId="15FDA977" w14:textId="420898E7" w:rsidR="00E73218" w:rsidRDefault="00E73218" w:rsidP="00A44003">
      <w:pPr>
        <w:ind w:left="-180"/>
        <w:jc w:val="center"/>
        <w:rPr>
          <w:bCs/>
          <w:sz w:val="20"/>
          <w:szCs w:val="20"/>
        </w:rPr>
      </w:pPr>
      <w:r>
        <w:rPr>
          <w:bCs/>
          <w:sz w:val="20"/>
          <w:szCs w:val="20"/>
        </w:rPr>
        <w:t>Rigid Ban Saw</w:t>
      </w:r>
    </w:p>
    <w:p w14:paraId="13A4EED5" w14:textId="26C00275" w:rsidR="00E73218" w:rsidRDefault="00E73218" w:rsidP="00A44003">
      <w:pPr>
        <w:ind w:left="-180"/>
        <w:jc w:val="center"/>
        <w:rPr>
          <w:bCs/>
          <w:sz w:val="20"/>
          <w:szCs w:val="20"/>
        </w:rPr>
      </w:pPr>
      <w:r>
        <w:rPr>
          <w:bCs/>
          <w:sz w:val="20"/>
          <w:szCs w:val="20"/>
        </w:rPr>
        <w:t>Pipe Bender</w:t>
      </w:r>
    </w:p>
    <w:p w14:paraId="10AF34F9" w14:textId="20A000A4" w:rsidR="00E73218" w:rsidRDefault="00E73218" w:rsidP="00A44003">
      <w:pPr>
        <w:ind w:left="-180"/>
        <w:jc w:val="center"/>
        <w:rPr>
          <w:bCs/>
          <w:sz w:val="20"/>
          <w:szCs w:val="20"/>
        </w:rPr>
      </w:pPr>
      <w:r>
        <w:rPr>
          <w:bCs/>
          <w:sz w:val="20"/>
          <w:szCs w:val="20"/>
        </w:rPr>
        <w:t>Crane Hook</w:t>
      </w:r>
    </w:p>
    <w:p w14:paraId="3E8CECB5" w14:textId="6856669D" w:rsidR="00E73218" w:rsidRDefault="00E73218" w:rsidP="00A44003">
      <w:pPr>
        <w:ind w:left="-180"/>
        <w:jc w:val="center"/>
        <w:rPr>
          <w:bCs/>
          <w:sz w:val="20"/>
          <w:szCs w:val="20"/>
        </w:rPr>
      </w:pPr>
      <w:r>
        <w:rPr>
          <w:bCs/>
          <w:sz w:val="20"/>
          <w:szCs w:val="20"/>
        </w:rPr>
        <w:t>Elec &amp; Plumbing Supplies</w:t>
      </w:r>
    </w:p>
    <w:p w14:paraId="2E9DE3F8" w14:textId="6EEFEB6F" w:rsidR="00E73218" w:rsidRDefault="00E73218" w:rsidP="00A44003">
      <w:pPr>
        <w:ind w:left="-180"/>
        <w:jc w:val="center"/>
        <w:rPr>
          <w:bCs/>
          <w:sz w:val="20"/>
          <w:szCs w:val="20"/>
        </w:rPr>
      </w:pPr>
      <w:r>
        <w:rPr>
          <w:bCs/>
          <w:sz w:val="20"/>
          <w:szCs w:val="20"/>
        </w:rPr>
        <w:t>Chain Saws &amp; Chains</w:t>
      </w:r>
    </w:p>
    <w:p w14:paraId="422649C1" w14:textId="002B66AF" w:rsidR="00562270" w:rsidRDefault="00562270" w:rsidP="00A44003">
      <w:pPr>
        <w:ind w:left="-180"/>
        <w:jc w:val="center"/>
        <w:rPr>
          <w:bCs/>
          <w:sz w:val="20"/>
          <w:szCs w:val="20"/>
        </w:rPr>
      </w:pPr>
      <w:r>
        <w:rPr>
          <w:bCs/>
          <w:sz w:val="20"/>
          <w:szCs w:val="20"/>
        </w:rPr>
        <w:t>Metal Shelving</w:t>
      </w:r>
    </w:p>
    <w:p w14:paraId="04F2FCB6" w14:textId="41765CED" w:rsidR="00562270" w:rsidRDefault="00562270" w:rsidP="00A44003">
      <w:pPr>
        <w:ind w:left="-180"/>
        <w:jc w:val="center"/>
        <w:rPr>
          <w:bCs/>
          <w:sz w:val="20"/>
          <w:szCs w:val="20"/>
        </w:rPr>
      </w:pPr>
      <w:r>
        <w:rPr>
          <w:bCs/>
          <w:sz w:val="20"/>
          <w:szCs w:val="20"/>
        </w:rPr>
        <w:t>Military Filing Cabinets (Lots)</w:t>
      </w:r>
    </w:p>
    <w:p w14:paraId="32C251B1" w14:textId="6F48A590" w:rsidR="00562270" w:rsidRDefault="00562270" w:rsidP="00A44003">
      <w:pPr>
        <w:ind w:left="-180"/>
        <w:jc w:val="center"/>
        <w:rPr>
          <w:bCs/>
          <w:sz w:val="20"/>
          <w:szCs w:val="20"/>
        </w:rPr>
      </w:pPr>
      <w:r>
        <w:rPr>
          <w:bCs/>
          <w:sz w:val="20"/>
          <w:szCs w:val="20"/>
        </w:rPr>
        <w:t>Tires</w:t>
      </w:r>
    </w:p>
    <w:p w14:paraId="35C7E799" w14:textId="13B20C1A" w:rsidR="00562270" w:rsidRDefault="00562270" w:rsidP="00A44003">
      <w:pPr>
        <w:ind w:left="-180"/>
        <w:jc w:val="center"/>
        <w:rPr>
          <w:bCs/>
          <w:sz w:val="20"/>
          <w:szCs w:val="20"/>
        </w:rPr>
      </w:pPr>
      <w:r>
        <w:rPr>
          <w:bCs/>
          <w:sz w:val="20"/>
          <w:szCs w:val="20"/>
        </w:rPr>
        <w:t>Hospital Bed (Works)</w:t>
      </w:r>
    </w:p>
    <w:p w14:paraId="46B37948" w14:textId="144208E6" w:rsidR="00562270" w:rsidRDefault="00562270" w:rsidP="00A44003">
      <w:pPr>
        <w:ind w:left="-180"/>
        <w:jc w:val="center"/>
        <w:rPr>
          <w:bCs/>
          <w:sz w:val="20"/>
          <w:szCs w:val="20"/>
        </w:rPr>
      </w:pPr>
      <w:r>
        <w:rPr>
          <w:bCs/>
          <w:sz w:val="20"/>
          <w:szCs w:val="20"/>
        </w:rPr>
        <w:t>Handicap Items</w:t>
      </w:r>
    </w:p>
    <w:p w14:paraId="1B642ACE" w14:textId="224C8C69" w:rsidR="00562270" w:rsidRDefault="00562270" w:rsidP="00A44003">
      <w:pPr>
        <w:ind w:left="-180"/>
        <w:jc w:val="center"/>
        <w:rPr>
          <w:bCs/>
          <w:sz w:val="20"/>
          <w:szCs w:val="20"/>
        </w:rPr>
      </w:pPr>
      <w:r>
        <w:rPr>
          <w:bCs/>
          <w:sz w:val="20"/>
          <w:szCs w:val="20"/>
        </w:rPr>
        <w:t>Wall Hanging Artwork</w:t>
      </w:r>
    </w:p>
    <w:p w14:paraId="167BE194" w14:textId="77777777" w:rsidR="00562270" w:rsidRPr="00470B37" w:rsidRDefault="00562270" w:rsidP="00562270">
      <w:pPr>
        <w:ind w:left="-180"/>
        <w:jc w:val="center"/>
        <w:rPr>
          <w:b/>
          <w:sz w:val="20"/>
          <w:szCs w:val="20"/>
        </w:rPr>
      </w:pPr>
      <w:r w:rsidRPr="00470B37">
        <w:rPr>
          <w:b/>
          <w:sz w:val="20"/>
          <w:szCs w:val="20"/>
        </w:rPr>
        <w:t>PLUS MANY MORE UNLISTED ITEMS</w:t>
      </w:r>
    </w:p>
    <w:p w14:paraId="58FF5FD2" w14:textId="77777777" w:rsidR="00E73218" w:rsidRPr="00E7543B" w:rsidRDefault="00E73218" w:rsidP="00A44003">
      <w:pPr>
        <w:ind w:left="-180"/>
        <w:jc w:val="center"/>
        <w:rPr>
          <w:bCs/>
          <w:sz w:val="20"/>
          <w:szCs w:val="20"/>
        </w:rPr>
      </w:pPr>
    </w:p>
    <w:p w14:paraId="1DA06137" w14:textId="63C3F032" w:rsidR="00F745E3" w:rsidRPr="00470B37" w:rsidRDefault="00F745E3" w:rsidP="00A44003">
      <w:pPr>
        <w:jc w:val="both"/>
        <w:rPr>
          <w:sz w:val="20"/>
          <w:szCs w:val="20"/>
        </w:rPr>
      </w:pPr>
      <w:r w:rsidRPr="00470B37">
        <w:rPr>
          <w:b/>
          <w:bCs/>
          <w:sz w:val="20"/>
          <w:szCs w:val="20"/>
        </w:rPr>
        <w:t>TERMS:</w:t>
      </w:r>
      <w:r w:rsidRPr="00470B37">
        <w:rPr>
          <w:sz w:val="20"/>
          <w:szCs w:val="20"/>
        </w:rPr>
        <w:t> Full settlement day of sale by CASH or CHECK Only.  We DO NOT take credit cards.  NO BUYERS PREMIUM.</w:t>
      </w:r>
    </w:p>
    <w:p w14:paraId="2CBE4AA1" w14:textId="77777777" w:rsidR="00F745E3" w:rsidRPr="00470B37" w:rsidRDefault="00F745E3" w:rsidP="00A44003">
      <w:pPr>
        <w:tabs>
          <w:tab w:val="left" w:pos="0"/>
        </w:tabs>
        <w:jc w:val="both"/>
        <w:rPr>
          <w:sz w:val="20"/>
          <w:szCs w:val="20"/>
        </w:rPr>
      </w:pPr>
      <w:r w:rsidRPr="00470B37">
        <w:rPr>
          <w:sz w:val="20"/>
          <w:szCs w:val="20"/>
        </w:rPr>
        <w:t>All buyers must register with a current driver’s license.  Please bring a copy of your tax-exempt number or tax will be collected.</w:t>
      </w:r>
    </w:p>
    <w:p w14:paraId="1B41DF8D" w14:textId="0C2A6E4C" w:rsidR="00F745E3" w:rsidRPr="00470B37" w:rsidRDefault="00F745E3" w:rsidP="00A44003">
      <w:pPr>
        <w:tabs>
          <w:tab w:val="left" w:pos="0"/>
        </w:tabs>
        <w:jc w:val="both"/>
        <w:rPr>
          <w:sz w:val="20"/>
          <w:szCs w:val="20"/>
        </w:rPr>
      </w:pPr>
    </w:p>
    <w:p w14:paraId="4929EEA0" w14:textId="77777777" w:rsidR="00F745E3" w:rsidRPr="00470B37" w:rsidRDefault="00F745E3" w:rsidP="00A44003">
      <w:pPr>
        <w:tabs>
          <w:tab w:val="left" w:pos="0"/>
        </w:tabs>
        <w:jc w:val="both"/>
        <w:rPr>
          <w:sz w:val="20"/>
          <w:szCs w:val="20"/>
        </w:rPr>
      </w:pPr>
      <w:r w:rsidRPr="00470B37">
        <w:rPr>
          <w:sz w:val="20"/>
          <w:szCs w:val="20"/>
        </w:rPr>
        <w:t>The auction will be controlled by the Auction Company, and they reserve the right to add lots, consolidate lots, break down lots or delete lots.  Any announcement made date of auction shall supersede any previous advertisement or statement and shall prevail as the final terms and conditions.</w:t>
      </w:r>
    </w:p>
    <w:p w14:paraId="68B45820" w14:textId="77777777" w:rsidR="00F745E3" w:rsidRPr="00470B37" w:rsidRDefault="00F745E3" w:rsidP="00A44003">
      <w:pPr>
        <w:tabs>
          <w:tab w:val="left" w:pos="0"/>
        </w:tabs>
        <w:jc w:val="both"/>
        <w:rPr>
          <w:sz w:val="20"/>
          <w:szCs w:val="20"/>
        </w:rPr>
      </w:pPr>
    </w:p>
    <w:p w14:paraId="1C4FC277" w14:textId="63086FD0" w:rsidR="00480F20" w:rsidRPr="00470B37" w:rsidRDefault="00F745E3" w:rsidP="00A44003">
      <w:pPr>
        <w:tabs>
          <w:tab w:val="left" w:pos="0"/>
        </w:tabs>
        <w:jc w:val="both"/>
        <w:rPr>
          <w:sz w:val="20"/>
          <w:szCs w:val="20"/>
        </w:rPr>
      </w:pPr>
      <w:r w:rsidRPr="00470B37">
        <w:rPr>
          <w:sz w:val="20"/>
          <w:szCs w:val="20"/>
        </w:rPr>
        <w:t>Although the information published herein is from sources deemed reliable, the Auction Service does not warrant the accuracy, genuineness, authenticity, condition, description, age, count or measure on any lots specified herein.  Prospective buyers should satisfy themselves by personal inspection as to the condition and authenticity of each lot before bidding. </w:t>
      </w:r>
    </w:p>
    <w:p w14:paraId="58CB2FA7" w14:textId="77777777" w:rsidR="002A5759" w:rsidRPr="00470B37" w:rsidRDefault="002A5759" w:rsidP="00A44003">
      <w:pPr>
        <w:tabs>
          <w:tab w:val="left" w:pos="0"/>
        </w:tabs>
        <w:jc w:val="both"/>
        <w:rPr>
          <w:sz w:val="20"/>
          <w:szCs w:val="20"/>
        </w:rPr>
      </w:pPr>
    </w:p>
    <w:sectPr w:rsidR="002A5759" w:rsidRPr="00470B37" w:rsidSect="00690FA9">
      <w:headerReference w:type="default" r:id="rId10"/>
      <w:footerReference w:type="default" r:id="rId11"/>
      <w:pgSz w:w="12240" w:h="15840" w:code="1"/>
      <w:pgMar w:top="360" w:right="990" w:bottom="990" w:left="90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543E3" w14:textId="77777777" w:rsidR="00AA0C21" w:rsidRDefault="00AA0C21" w:rsidP="008F1497">
      <w:r>
        <w:separator/>
      </w:r>
    </w:p>
  </w:endnote>
  <w:endnote w:type="continuationSeparator" w:id="0">
    <w:p w14:paraId="71E3AC13" w14:textId="77777777" w:rsidR="00AA0C21" w:rsidRDefault="00AA0C21" w:rsidP="008F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938274"/>
      <w:docPartObj>
        <w:docPartGallery w:val="Page Numbers (Bottom of Page)"/>
        <w:docPartUnique/>
      </w:docPartObj>
    </w:sdtPr>
    <w:sdtContent>
      <w:sdt>
        <w:sdtPr>
          <w:id w:val="-1769616900"/>
          <w:docPartObj>
            <w:docPartGallery w:val="Page Numbers (Top of Page)"/>
            <w:docPartUnique/>
          </w:docPartObj>
        </w:sdtPr>
        <w:sdtContent>
          <w:p w14:paraId="266B538D" w14:textId="7FE5BF04" w:rsidR="001C00D0" w:rsidRDefault="001C00D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74D125" w14:textId="77777777" w:rsidR="008F1497" w:rsidRDefault="008F1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66628" w14:textId="77777777" w:rsidR="00AA0C21" w:rsidRDefault="00AA0C21" w:rsidP="008F1497">
      <w:r>
        <w:separator/>
      </w:r>
    </w:p>
  </w:footnote>
  <w:footnote w:type="continuationSeparator" w:id="0">
    <w:p w14:paraId="7ED6D32F" w14:textId="77777777" w:rsidR="00AA0C21" w:rsidRDefault="00AA0C21" w:rsidP="008F1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7C96" w14:textId="28DD18F6" w:rsidR="008F1497" w:rsidRDefault="008F1497">
    <w:pPr>
      <w:pStyle w:val="Header"/>
    </w:pPr>
  </w:p>
  <w:p w14:paraId="73BDA7BD" w14:textId="77777777" w:rsidR="008F1497" w:rsidRDefault="008F1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12E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B6D51"/>
    <w:multiLevelType w:val="hybridMultilevel"/>
    <w:tmpl w:val="030EA7F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00E7C"/>
    <w:multiLevelType w:val="hybridMultilevel"/>
    <w:tmpl w:val="CC5E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01C80"/>
    <w:multiLevelType w:val="hybridMultilevel"/>
    <w:tmpl w:val="4A10AA8A"/>
    <w:lvl w:ilvl="0" w:tplc="8C506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8573C"/>
    <w:multiLevelType w:val="hybridMultilevel"/>
    <w:tmpl w:val="5860E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E0418"/>
    <w:multiLevelType w:val="hybridMultilevel"/>
    <w:tmpl w:val="B15A4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A6CC5"/>
    <w:multiLevelType w:val="hybridMultilevel"/>
    <w:tmpl w:val="5DBE96D8"/>
    <w:lvl w:ilvl="0" w:tplc="EC74E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A3E0A"/>
    <w:multiLevelType w:val="hybridMultilevel"/>
    <w:tmpl w:val="7C1A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42262"/>
    <w:multiLevelType w:val="hybridMultilevel"/>
    <w:tmpl w:val="5E32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281AF5"/>
    <w:multiLevelType w:val="multilevel"/>
    <w:tmpl w:val="C226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99969">
    <w:abstractNumId w:val="9"/>
  </w:num>
  <w:num w:numId="2" w16cid:durableId="246421686">
    <w:abstractNumId w:val="3"/>
  </w:num>
  <w:num w:numId="3" w16cid:durableId="1234656287">
    <w:abstractNumId w:val="6"/>
  </w:num>
  <w:num w:numId="4" w16cid:durableId="41514948">
    <w:abstractNumId w:val="0"/>
  </w:num>
  <w:num w:numId="5" w16cid:durableId="1810127741">
    <w:abstractNumId w:val="2"/>
  </w:num>
  <w:num w:numId="6" w16cid:durableId="455567976">
    <w:abstractNumId w:val="8"/>
  </w:num>
  <w:num w:numId="7" w16cid:durableId="603224314">
    <w:abstractNumId w:val="7"/>
  </w:num>
  <w:num w:numId="8" w16cid:durableId="1329793384">
    <w:abstractNumId w:val="4"/>
  </w:num>
  <w:num w:numId="9" w16cid:durableId="1255628594">
    <w:abstractNumId w:val="8"/>
  </w:num>
  <w:num w:numId="10" w16cid:durableId="1097867055">
    <w:abstractNumId w:val="1"/>
  </w:num>
  <w:num w:numId="11" w16cid:durableId="343897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AC"/>
    <w:rsid w:val="00000D5E"/>
    <w:rsid w:val="00002399"/>
    <w:rsid w:val="00002D34"/>
    <w:rsid w:val="00005EBF"/>
    <w:rsid w:val="00006941"/>
    <w:rsid w:val="00006DF6"/>
    <w:rsid w:val="00010339"/>
    <w:rsid w:val="00010868"/>
    <w:rsid w:val="000116CD"/>
    <w:rsid w:val="00015A9A"/>
    <w:rsid w:val="00016722"/>
    <w:rsid w:val="00017740"/>
    <w:rsid w:val="00017AED"/>
    <w:rsid w:val="00017C64"/>
    <w:rsid w:val="00017EC8"/>
    <w:rsid w:val="00020BD6"/>
    <w:rsid w:val="00020C21"/>
    <w:rsid w:val="00022067"/>
    <w:rsid w:val="00022C0A"/>
    <w:rsid w:val="00023154"/>
    <w:rsid w:val="000242D4"/>
    <w:rsid w:val="000248D5"/>
    <w:rsid w:val="0002708F"/>
    <w:rsid w:val="00030166"/>
    <w:rsid w:val="00030ABB"/>
    <w:rsid w:val="00031A0F"/>
    <w:rsid w:val="00031A53"/>
    <w:rsid w:val="000328E1"/>
    <w:rsid w:val="00032DBB"/>
    <w:rsid w:val="0003360D"/>
    <w:rsid w:val="00033943"/>
    <w:rsid w:val="000351D7"/>
    <w:rsid w:val="00035305"/>
    <w:rsid w:val="000366E8"/>
    <w:rsid w:val="00036E6F"/>
    <w:rsid w:val="000374D0"/>
    <w:rsid w:val="00040556"/>
    <w:rsid w:val="00041499"/>
    <w:rsid w:val="000416D1"/>
    <w:rsid w:val="000421EC"/>
    <w:rsid w:val="000423F7"/>
    <w:rsid w:val="00043179"/>
    <w:rsid w:val="0004385B"/>
    <w:rsid w:val="00045E36"/>
    <w:rsid w:val="00046746"/>
    <w:rsid w:val="00047840"/>
    <w:rsid w:val="00051278"/>
    <w:rsid w:val="00052844"/>
    <w:rsid w:val="00053B05"/>
    <w:rsid w:val="00057998"/>
    <w:rsid w:val="00060A25"/>
    <w:rsid w:val="00062552"/>
    <w:rsid w:val="00063F4C"/>
    <w:rsid w:val="0006479D"/>
    <w:rsid w:val="000648E5"/>
    <w:rsid w:val="000655A7"/>
    <w:rsid w:val="000659FB"/>
    <w:rsid w:val="00065DE8"/>
    <w:rsid w:val="000663B1"/>
    <w:rsid w:val="00066B36"/>
    <w:rsid w:val="000670C1"/>
    <w:rsid w:val="000701C6"/>
    <w:rsid w:val="00071E69"/>
    <w:rsid w:val="00072D10"/>
    <w:rsid w:val="00073195"/>
    <w:rsid w:val="000731BE"/>
    <w:rsid w:val="000748A0"/>
    <w:rsid w:val="0007504E"/>
    <w:rsid w:val="0007595E"/>
    <w:rsid w:val="00077775"/>
    <w:rsid w:val="000800A2"/>
    <w:rsid w:val="000816EF"/>
    <w:rsid w:val="00084278"/>
    <w:rsid w:val="00084730"/>
    <w:rsid w:val="00085846"/>
    <w:rsid w:val="00086FAF"/>
    <w:rsid w:val="0008700E"/>
    <w:rsid w:val="00087121"/>
    <w:rsid w:val="00087936"/>
    <w:rsid w:val="0009184A"/>
    <w:rsid w:val="00094309"/>
    <w:rsid w:val="00094595"/>
    <w:rsid w:val="00094873"/>
    <w:rsid w:val="0009570B"/>
    <w:rsid w:val="00095DB7"/>
    <w:rsid w:val="000966B9"/>
    <w:rsid w:val="00096FD0"/>
    <w:rsid w:val="000976CC"/>
    <w:rsid w:val="000A0130"/>
    <w:rsid w:val="000A0F8E"/>
    <w:rsid w:val="000A11CD"/>
    <w:rsid w:val="000A35B6"/>
    <w:rsid w:val="000A432E"/>
    <w:rsid w:val="000A5595"/>
    <w:rsid w:val="000A7039"/>
    <w:rsid w:val="000B0703"/>
    <w:rsid w:val="000B0D2F"/>
    <w:rsid w:val="000B2A3C"/>
    <w:rsid w:val="000B58CF"/>
    <w:rsid w:val="000B6392"/>
    <w:rsid w:val="000B67AB"/>
    <w:rsid w:val="000B69E0"/>
    <w:rsid w:val="000B75BB"/>
    <w:rsid w:val="000B786D"/>
    <w:rsid w:val="000B7C99"/>
    <w:rsid w:val="000C097F"/>
    <w:rsid w:val="000C1ADC"/>
    <w:rsid w:val="000C1EDD"/>
    <w:rsid w:val="000C2A9E"/>
    <w:rsid w:val="000C67CD"/>
    <w:rsid w:val="000C7199"/>
    <w:rsid w:val="000D0255"/>
    <w:rsid w:val="000D14AF"/>
    <w:rsid w:val="000D347D"/>
    <w:rsid w:val="000D34BC"/>
    <w:rsid w:val="000D35D4"/>
    <w:rsid w:val="000D4399"/>
    <w:rsid w:val="000D43A2"/>
    <w:rsid w:val="000E10ED"/>
    <w:rsid w:val="000E155E"/>
    <w:rsid w:val="000E233B"/>
    <w:rsid w:val="000E2F2A"/>
    <w:rsid w:val="000E4A39"/>
    <w:rsid w:val="000E4CEB"/>
    <w:rsid w:val="000F0704"/>
    <w:rsid w:val="000F1A6F"/>
    <w:rsid w:val="000F1D9A"/>
    <w:rsid w:val="000F3603"/>
    <w:rsid w:val="000F3D39"/>
    <w:rsid w:val="000F44B6"/>
    <w:rsid w:val="000F4538"/>
    <w:rsid w:val="000F4669"/>
    <w:rsid w:val="000F5798"/>
    <w:rsid w:val="000F6702"/>
    <w:rsid w:val="000F71B6"/>
    <w:rsid w:val="00101042"/>
    <w:rsid w:val="0010133A"/>
    <w:rsid w:val="001046BD"/>
    <w:rsid w:val="00105897"/>
    <w:rsid w:val="001060B5"/>
    <w:rsid w:val="00106562"/>
    <w:rsid w:val="00106ADA"/>
    <w:rsid w:val="00106B69"/>
    <w:rsid w:val="0011062D"/>
    <w:rsid w:val="0011067B"/>
    <w:rsid w:val="00112910"/>
    <w:rsid w:val="00113210"/>
    <w:rsid w:val="00113EE8"/>
    <w:rsid w:val="001145D2"/>
    <w:rsid w:val="001146C7"/>
    <w:rsid w:val="00115032"/>
    <w:rsid w:val="001153B5"/>
    <w:rsid w:val="001157A4"/>
    <w:rsid w:val="001213C2"/>
    <w:rsid w:val="0012215A"/>
    <w:rsid w:val="00122408"/>
    <w:rsid w:val="00122FBE"/>
    <w:rsid w:val="0012310A"/>
    <w:rsid w:val="00123782"/>
    <w:rsid w:val="00125AD2"/>
    <w:rsid w:val="00130D2B"/>
    <w:rsid w:val="001315F0"/>
    <w:rsid w:val="001316A0"/>
    <w:rsid w:val="00131785"/>
    <w:rsid w:val="00132046"/>
    <w:rsid w:val="0013211D"/>
    <w:rsid w:val="001345B3"/>
    <w:rsid w:val="00140471"/>
    <w:rsid w:val="00142A98"/>
    <w:rsid w:val="00144040"/>
    <w:rsid w:val="00144DF0"/>
    <w:rsid w:val="001457D4"/>
    <w:rsid w:val="001459D3"/>
    <w:rsid w:val="00145F59"/>
    <w:rsid w:val="00152CAF"/>
    <w:rsid w:val="0015446B"/>
    <w:rsid w:val="00155EB1"/>
    <w:rsid w:val="00156134"/>
    <w:rsid w:val="0015739A"/>
    <w:rsid w:val="0016017E"/>
    <w:rsid w:val="0016033C"/>
    <w:rsid w:val="00160F3F"/>
    <w:rsid w:val="0016155D"/>
    <w:rsid w:val="00161C92"/>
    <w:rsid w:val="0016219E"/>
    <w:rsid w:val="00164CBF"/>
    <w:rsid w:val="001657CB"/>
    <w:rsid w:val="00165C5A"/>
    <w:rsid w:val="00166B2A"/>
    <w:rsid w:val="0016744F"/>
    <w:rsid w:val="00167EAB"/>
    <w:rsid w:val="001702F5"/>
    <w:rsid w:val="00171ADF"/>
    <w:rsid w:val="00171B80"/>
    <w:rsid w:val="00172E54"/>
    <w:rsid w:val="0017357B"/>
    <w:rsid w:val="0017440C"/>
    <w:rsid w:val="00174B99"/>
    <w:rsid w:val="00174DBC"/>
    <w:rsid w:val="0017601A"/>
    <w:rsid w:val="0018201D"/>
    <w:rsid w:val="00183BAB"/>
    <w:rsid w:val="001842DF"/>
    <w:rsid w:val="00185071"/>
    <w:rsid w:val="0019008A"/>
    <w:rsid w:val="001937BD"/>
    <w:rsid w:val="00194C1A"/>
    <w:rsid w:val="00194E34"/>
    <w:rsid w:val="00195F3E"/>
    <w:rsid w:val="001A1137"/>
    <w:rsid w:val="001A14DF"/>
    <w:rsid w:val="001A2652"/>
    <w:rsid w:val="001A7D3B"/>
    <w:rsid w:val="001A7DC8"/>
    <w:rsid w:val="001B196B"/>
    <w:rsid w:val="001B2CE7"/>
    <w:rsid w:val="001B2D97"/>
    <w:rsid w:val="001B4B6C"/>
    <w:rsid w:val="001B736B"/>
    <w:rsid w:val="001B767C"/>
    <w:rsid w:val="001B7958"/>
    <w:rsid w:val="001B7A81"/>
    <w:rsid w:val="001C00D0"/>
    <w:rsid w:val="001C0EC2"/>
    <w:rsid w:val="001C2514"/>
    <w:rsid w:val="001C3199"/>
    <w:rsid w:val="001C5E9C"/>
    <w:rsid w:val="001C658D"/>
    <w:rsid w:val="001C7C4D"/>
    <w:rsid w:val="001D12A2"/>
    <w:rsid w:val="001D1AE6"/>
    <w:rsid w:val="001D26F9"/>
    <w:rsid w:val="001D2959"/>
    <w:rsid w:val="001D2BE7"/>
    <w:rsid w:val="001D2EAA"/>
    <w:rsid w:val="001D389D"/>
    <w:rsid w:val="001D3A0D"/>
    <w:rsid w:val="001D3B60"/>
    <w:rsid w:val="001D3FA4"/>
    <w:rsid w:val="001D494D"/>
    <w:rsid w:val="001D4E86"/>
    <w:rsid w:val="001D577D"/>
    <w:rsid w:val="001D5F4D"/>
    <w:rsid w:val="001D6849"/>
    <w:rsid w:val="001E03EA"/>
    <w:rsid w:val="001E3FBA"/>
    <w:rsid w:val="001E4878"/>
    <w:rsid w:val="001E49DE"/>
    <w:rsid w:val="001E5D31"/>
    <w:rsid w:val="001E7E42"/>
    <w:rsid w:val="001F1469"/>
    <w:rsid w:val="001F3EE6"/>
    <w:rsid w:val="001F40C0"/>
    <w:rsid w:val="001F5529"/>
    <w:rsid w:val="001F77E3"/>
    <w:rsid w:val="001F7CEE"/>
    <w:rsid w:val="002006DF"/>
    <w:rsid w:val="00200AA8"/>
    <w:rsid w:val="00201801"/>
    <w:rsid w:val="00201A1E"/>
    <w:rsid w:val="002057AA"/>
    <w:rsid w:val="00205AE4"/>
    <w:rsid w:val="0020645C"/>
    <w:rsid w:val="00206B15"/>
    <w:rsid w:val="00206C1F"/>
    <w:rsid w:val="002072D4"/>
    <w:rsid w:val="0020775B"/>
    <w:rsid w:val="0020782A"/>
    <w:rsid w:val="00211013"/>
    <w:rsid w:val="00213A91"/>
    <w:rsid w:val="0021561A"/>
    <w:rsid w:val="002157FF"/>
    <w:rsid w:val="002165CA"/>
    <w:rsid w:val="00216660"/>
    <w:rsid w:val="00216CB4"/>
    <w:rsid w:val="00217D42"/>
    <w:rsid w:val="0022004B"/>
    <w:rsid w:val="00220595"/>
    <w:rsid w:val="002207C2"/>
    <w:rsid w:val="00220DAC"/>
    <w:rsid w:val="00221047"/>
    <w:rsid w:val="00222591"/>
    <w:rsid w:val="00223A9C"/>
    <w:rsid w:val="00227013"/>
    <w:rsid w:val="002278B5"/>
    <w:rsid w:val="00227AE7"/>
    <w:rsid w:val="0023008C"/>
    <w:rsid w:val="002309E0"/>
    <w:rsid w:val="00231F68"/>
    <w:rsid w:val="00232372"/>
    <w:rsid w:val="0023464A"/>
    <w:rsid w:val="0023485B"/>
    <w:rsid w:val="0023549D"/>
    <w:rsid w:val="002368D0"/>
    <w:rsid w:val="00236DB5"/>
    <w:rsid w:val="0023715E"/>
    <w:rsid w:val="00237C8A"/>
    <w:rsid w:val="0024032A"/>
    <w:rsid w:val="0024141C"/>
    <w:rsid w:val="00241AEC"/>
    <w:rsid w:val="00243CA3"/>
    <w:rsid w:val="00245749"/>
    <w:rsid w:val="0024583E"/>
    <w:rsid w:val="00245981"/>
    <w:rsid w:val="00246FB0"/>
    <w:rsid w:val="00247105"/>
    <w:rsid w:val="00247285"/>
    <w:rsid w:val="00247636"/>
    <w:rsid w:val="002500BD"/>
    <w:rsid w:val="00250C39"/>
    <w:rsid w:val="00250E27"/>
    <w:rsid w:val="00251BD0"/>
    <w:rsid w:val="00251F0F"/>
    <w:rsid w:val="002521BA"/>
    <w:rsid w:val="00252B96"/>
    <w:rsid w:val="00254514"/>
    <w:rsid w:val="002571CB"/>
    <w:rsid w:val="00257813"/>
    <w:rsid w:val="002646D2"/>
    <w:rsid w:val="00265591"/>
    <w:rsid w:val="0026741D"/>
    <w:rsid w:val="002700DF"/>
    <w:rsid w:val="0027036F"/>
    <w:rsid w:val="00270790"/>
    <w:rsid w:val="00270D0C"/>
    <w:rsid w:val="00271268"/>
    <w:rsid w:val="002715A9"/>
    <w:rsid w:val="00272354"/>
    <w:rsid w:val="002725E8"/>
    <w:rsid w:val="00273AD6"/>
    <w:rsid w:val="00274793"/>
    <w:rsid w:val="00276677"/>
    <w:rsid w:val="0028044C"/>
    <w:rsid w:val="00280F98"/>
    <w:rsid w:val="0028137C"/>
    <w:rsid w:val="002827CB"/>
    <w:rsid w:val="00284D43"/>
    <w:rsid w:val="0028513D"/>
    <w:rsid w:val="0028677D"/>
    <w:rsid w:val="002915FD"/>
    <w:rsid w:val="002920B2"/>
    <w:rsid w:val="00292165"/>
    <w:rsid w:val="00293FA6"/>
    <w:rsid w:val="00294627"/>
    <w:rsid w:val="00294C10"/>
    <w:rsid w:val="00295231"/>
    <w:rsid w:val="00295694"/>
    <w:rsid w:val="002A13FF"/>
    <w:rsid w:val="002A258A"/>
    <w:rsid w:val="002A27AD"/>
    <w:rsid w:val="002A3D12"/>
    <w:rsid w:val="002A424D"/>
    <w:rsid w:val="002A4A06"/>
    <w:rsid w:val="002A5153"/>
    <w:rsid w:val="002A5759"/>
    <w:rsid w:val="002A7B12"/>
    <w:rsid w:val="002B0151"/>
    <w:rsid w:val="002B1247"/>
    <w:rsid w:val="002B28DC"/>
    <w:rsid w:val="002B3FDF"/>
    <w:rsid w:val="002B73B6"/>
    <w:rsid w:val="002C0B55"/>
    <w:rsid w:val="002C416C"/>
    <w:rsid w:val="002C48BA"/>
    <w:rsid w:val="002C4FCD"/>
    <w:rsid w:val="002C5063"/>
    <w:rsid w:val="002C69D3"/>
    <w:rsid w:val="002C7717"/>
    <w:rsid w:val="002C78B3"/>
    <w:rsid w:val="002D02AF"/>
    <w:rsid w:val="002D2321"/>
    <w:rsid w:val="002D2706"/>
    <w:rsid w:val="002D299D"/>
    <w:rsid w:val="002D2B63"/>
    <w:rsid w:val="002D2B6A"/>
    <w:rsid w:val="002D3CCB"/>
    <w:rsid w:val="002D578F"/>
    <w:rsid w:val="002D5EAA"/>
    <w:rsid w:val="002D62FA"/>
    <w:rsid w:val="002D6ABD"/>
    <w:rsid w:val="002D7B78"/>
    <w:rsid w:val="002D7C69"/>
    <w:rsid w:val="002E10E5"/>
    <w:rsid w:val="002E1950"/>
    <w:rsid w:val="002E22D7"/>
    <w:rsid w:val="002E292C"/>
    <w:rsid w:val="002E2F1E"/>
    <w:rsid w:val="002E58B4"/>
    <w:rsid w:val="002E66A8"/>
    <w:rsid w:val="002E76B2"/>
    <w:rsid w:val="002F0428"/>
    <w:rsid w:val="002F0513"/>
    <w:rsid w:val="002F1189"/>
    <w:rsid w:val="002F1373"/>
    <w:rsid w:val="002F2ECA"/>
    <w:rsid w:val="002F3C22"/>
    <w:rsid w:val="002F5258"/>
    <w:rsid w:val="002F5337"/>
    <w:rsid w:val="002F53B1"/>
    <w:rsid w:val="002F62AB"/>
    <w:rsid w:val="002F6AEC"/>
    <w:rsid w:val="00300A6B"/>
    <w:rsid w:val="00300DB2"/>
    <w:rsid w:val="00300FBF"/>
    <w:rsid w:val="003046D4"/>
    <w:rsid w:val="00304E3D"/>
    <w:rsid w:val="0030544B"/>
    <w:rsid w:val="00305562"/>
    <w:rsid w:val="00306C39"/>
    <w:rsid w:val="0031138D"/>
    <w:rsid w:val="003132E5"/>
    <w:rsid w:val="00313823"/>
    <w:rsid w:val="00313A5C"/>
    <w:rsid w:val="00313FD6"/>
    <w:rsid w:val="00316767"/>
    <w:rsid w:val="00317BD4"/>
    <w:rsid w:val="00321D15"/>
    <w:rsid w:val="003227A7"/>
    <w:rsid w:val="00322821"/>
    <w:rsid w:val="00325D1E"/>
    <w:rsid w:val="00326065"/>
    <w:rsid w:val="0032622D"/>
    <w:rsid w:val="00330147"/>
    <w:rsid w:val="003305C7"/>
    <w:rsid w:val="00330856"/>
    <w:rsid w:val="00332022"/>
    <w:rsid w:val="00332A78"/>
    <w:rsid w:val="00332B13"/>
    <w:rsid w:val="00332FDA"/>
    <w:rsid w:val="0033370C"/>
    <w:rsid w:val="00334062"/>
    <w:rsid w:val="0033456D"/>
    <w:rsid w:val="00336201"/>
    <w:rsid w:val="003427F1"/>
    <w:rsid w:val="00343954"/>
    <w:rsid w:val="00344B5C"/>
    <w:rsid w:val="00345667"/>
    <w:rsid w:val="00345C98"/>
    <w:rsid w:val="00346566"/>
    <w:rsid w:val="00347ABD"/>
    <w:rsid w:val="00351B20"/>
    <w:rsid w:val="00351E22"/>
    <w:rsid w:val="00353002"/>
    <w:rsid w:val="00353EE2"/>
    <w:rsid w:val="0035588F"/>
    <w:rsid w:val="00356702"/>
    <w:rsid w:val="003569EF"/>
    <w:rsid w:val="00360175"/>
    <w:rsid w:val="003624E8"/>
    <w:rsid w:val="00363665"/>
    <w:rsid w:val="0036502C"/>
    <w:rsid w:val="00365116"/>
    <w:rsid w:val="00365D2F"/>
    <w:rsid w:val="00366BC6"/>
    <w:rsid w:val="003705ED"/>
    <w:rsid w:val="00371A83"/>
    <w:rsid w:val="00374B97"/>
    <w:rsid w:val="00375680"/>
    <w:rsid w:val="00377757"/>
    <w:rsid w:val="00381521"/>
    <w:rsid w:val="00381892"/>
    <w:rsid w:val="00381BE1"/>
    <w:rsid w:val="003825A5"/>
    <w:rsid w:val="00382A17"/>
    <w:rsid w:val="00382A90"/>
    <w:rsid w:val="00383E21"/>
    <w:rsid w:val="003855D3"/>
    <w:rsid w:val="00385DB8"/>
    <w:rsid w:val="00386684"/>
    <w:rsid w:val="00386826"/>
    <w:rsid w:val="00387EFC"/>
    <w:rsid w:val="0039077B"/>
    <w:rsid w:val="00391B46"/>
    <w:rsid w:val="0039209B"/>
    <w:rsid w:val="00393DC2"/>
    <w:rsid w:val="00394441"/>
    <w:rsid w:val="00394FF4"/>
    <w:rsid w:val="003957B2"/>
    <w:rsid w:val="0039700F"/>
    <w:rsid w:val="003A0102"/>
    <w:rsid w:val="003A0E9D"/>
    <w:rsid w:val="003A1EE6"/>
    <w:rsid w:val="003A28C8"/>
    <w:rsid w:val="003A6F06"/>
    <w:rsid w:val="003A70E5"/>
    <w:rsid w:val="003A7536"/>
    <w:rsid w:val="003B0487"/>
    <w:rsid w:val="003B07A7"/>
    <w:rsid w:val="003B0CB1"/>
    <w:rsid w:val="003B2913"/>
    <w:rsid w:val="003B2E8D"/>
    <w:rsid w:val="003B4772"/>
    <w:rsid w:val="003B5481"/>
    <w:rsid w:val="003C0B53"/>
    <w:rsid w:val="003C4A18"/>
    <w:rsid w:val="003C6849"/>
    <w:rsid w:val="003D008A"/>
    <w:rsid w:val="003D08EB"/>
    <w:rsid w:val="003D099F"/>
    <w:rsid w:val="003D17A7"/>
    <w:rsid w:val="003D17CF"/>
    <w:rsid w:val="003D1DB4"/>
    <w:rsid w:val="003D2945"/>
    <w:rsid w:val="003D29B3"/>
    <w:rsid w:val="003D4872"/>
    <w:rsid w:val="003D48BE"/>
    <w:rsid w:val="003D4F74"/>
    <w:rsid w:val="003D5BC0"/>
    <w:rsid w:val="003D6D8A"/>
    <w:rsid w:val="003D7476"/>
    <w:rsid w:val="003D7B37"/>
    <w:rsid w:val="003E0C28"/>
    <w:rsid w:val="003E2908"/>
    <w:rsid w:val="003E2F63"/>
    <w:rsid w:val="003E404D"/>
    <w:rsid w:val="003E45B1"/>
    <w:rsid w:val="003E4AEF"/>
    <w:rsid w:val="003E6764"/>
    <w:rsid w:val="003E6910"/>
    <w:rsid w:val="003E729F"/>
    <w:rsid w:val="003E79E3"/>
    <w:rsid w:val="003E7B35"/>
    <w:rsid w:val="003F058D"/>
    <w:rsid w:val="003F0BCF"/>
    <w:rsid w:val="003F310E"/>
    <w:rsid w:val="00402493"/>
    <w:rsid w:val="0040395B"/>
    <w:rsid w:val="004044E5"/>
    <w:rsid w:val="004061BC"/>
    <w:rsid w:val="00407F79"/>
    <w:rsid w:val="00411FE9"/>
    <w:rsid w:val="00412C91"/>
    <w:rsid w:val="0041405C"/>
    <w:rsid w:val="00414674"/>
    <w:rsid w:val="0041535E"/>
    <w:rsid w:val="00416866"/>
    <w:rsid w:val="00417BAB"/>
    <w:rsid w:val="004201F7"/>
    <w:rsid w:val="004245C8"/>
    <w:rsid w:val="00424A12"/>
    <w:rsid w:val="004277A8"/>
    <w:rsid w:val="00427E7F"/>
    <w:rsid w:val="00430132"/>
    <w:rsid w:val="004303FA"/>
    <w:rsid w:val="00430C79"/>
    <w:rsid w:val="00432C68"/>
    <w:rsid w:val="004349DA"/>
    <w:rsid w:val="004358D5"/>
    <w:rsid w:val="00437E2E"/>
    <w:rsid w:val="00440725"/>
    <w:rsid w:val="0044072F"/>
    <w:rsid w:val="00441178"/>
    <w:rsid w:val="00441BF3"/>
    <w:rsid w:val="0044234F"/>
    <w:rsid w:val="0044347A"/>
    <w:rsid w:val="004447F2"/>
    <w:rsid w:val="00444B86"/>
    <w:rsid w:val="004461B8"/>
    <w:rsid w:val="004469A7"/>
    <w:rsid w:val="004470D4"/>
    <w:rsid w:val="004473E5"/>
    <w:rsid w:val="00450008"/>
    <w:rsid w:val="0045103A"/>
    <w:rsid w:val="004521B0"/>
    <w:rsid w:val="004542DD"/>
    <w:rsid w:val="00454CFA"/>
    <w:rsid w:val="00455827"/>
    <w:rsid w:val="0045737E"/>
    <w:rsid w:val="0046056A"/>
    <w:rsid w:val="00462A85"/>
    <w:rsid w:val="00462E78"/>
    <w:rsid w:val="0046331C"/>
    <w:rsid w:val="00464433"/>
    <w:rsid w:val="00467389"/>
    <w:rsid w:val="004674AE"/>
    <w:rsid w:val="00470B37"/>
    <w:rsid w:val="00470E5C"/>
    <w:rsid w:val="00471F94"/>
    <w:rsid w:val="00471FFB"/>
    <w:rsid w:val="004735B7"/>
    <w:rsid w:val="004739E9"/>
    <w:rsid w:val="004754B1"/>
    <w:rsid w:val="00475C30"/>
    <w:rsid w:val="00477A44"/>
    <w:rsid w:val="00480799"/>
    <w:rsid w:val="00480F20"/>
    <w:rsid w:val="0048175B"/>
    <w:rsid w:val="00483053"/>
    <w:rsid w:val="00483AF9"/>
    <w:rsid w:val="00484306"/>
    <w:rsid w:val="00485752"/>
    <w:rsid w:val="004923BB"/>
    <w:rsid w:val="004923CF"/>
    <w:rsid w:val="004951DB"/>
    <w:rsid w:val="00495E0F"/>
    <w:rsid w:val="0049693E"/>
    <w:rsid w:val="00497B8C"/>
    <w:rsid w:val="00497BEE"/>
    <w:rsid w:val="004A238D"/>
    <w:rsid w:val="004A2451"/>
    <w:rsid w:val="004A30BC"/>
    <w:rsid w:val="004A32C0"/>
    <w:rsid w:val="004A3BAC"/>
    <w:rsid w:val="004A3C77"/>
    <w:rsid w:val="004A41EA"/>
    <w:rsid w:val="004A5071"/>
    <w:rsid w:val="004A5DBE"/>
    <w:rsid w:val="004A756E"/>
    <w:rsid w:val="004B003D"/>
    <w:rsid w:val="004B03E2"/>
    <w:rsid w:val="004B080C"/>
    <w:rsid w:val="004B0F16"/>
    <w:rsid w:val="004B10CA"/>
    <w:rsid w:val="004B1E11"/>
    <w:rsid w:val="004B27DA"/>
    <w:rsid w:val="004B2948"/>
    <w:rsid w:val="004B5CA1"/>
    <w:rsid w:val="004B600C"/>
    <w:rsid w:val="004B68E4"/>
    <w:rsid w:val="004B6D9C"/>
    <w:rsid w:val="004C174D"/>
    <w:rsid w:val="004C2BD5"/>
    <w:rsid w:val="004C2BE2"/>
    <w:rsid w:val="004C3B3A"/>
    <w:rsid w:val="004C47DE"/>
    <w:rsid w:val="004C48AF"/>
    <w:rsid w:val="004C58F4"/>
    <w:rsid w:val="004C59EE"/>
    <w:rsid w:val="004C6E78"/>
    <w:rsid w:val="004D03BC"/>
    <w:rsid w:val="004D07A1"/>
    <w:rsid w:val="004D2C8B"/>
    <w:rsid w:val="004D3185"/>
    <w:rsid w:val="004D5C28"/>
    <w:rsid w:val="004D76FE"/>
    <w:rsid w:val="004D7DE2"/>
    <w:rsid w:val="004D7E50"/>
    <w:rsid w:val="004E0B46"/>
    <w:rsid w:val="004E0F02"/>
    <w:rsid w:val="004E14AF"/>
    <w:rsid w:val="004E5105"/>
    <w:rsid w:val="004E6CD4"/>
    <w:rsid w:val="004E73BE"/>
    <w:rsid w:val="004E760D"/>
    <w:rsid w:val="004F0A90"/>
    <w:rsid w:val="004F1F15"/>
    <w:rsid w:val="004F4CCE"/>
    <w:rsid w:val="004F5D4D"/>
    <w:rsid w:val="004F5FF9"/>
    <w:rsid w:val="004F609B"/>
    <w:rsid w:val="004F6622"/>
    <w:rsid w:val="004F66A9"/>
    <w:rsid w:val="004F78EF"/>
    <w:rsid w:val="004F7EBA"/>
    <w:rsid w:val="005047E6"/>
    <w:rsid w:val="0050489A"/>
    <w:rsid w:val="00505B26"/>
    <w:rsid w:val="00512EA7"/>
    <w:rsid w:val="00515588"/>
    <w:rsid w:val="00520CCA"/>
    <w:rsid w:val="00521B10"/>
    <w:rsid w:val="00521BC3"/>
    <w:rsid w:val="00522A21"/>
    <w:rsid w:val="00522E93"/>
    <w:rsid w:val="00523B03"/>
    <w:rsid w:val="00524B07"/>
    <w:rsid w:val="00526FBD"/>
    <w:rsid w:val="00527AFB"/>
    <w:rsid w:val="00527BEC"/>
    <w:rsid w:val="00530507"/>
    <w:rsid w:val="0053053C"/>
    <w:rsid w:val="00530648"/>
    <w:rsid w:val="005318CD"/>
    <w:rsid w:val="005320FF"/>
    <w:rsid w:val="00533849"/>
    <w:rsid w:val="00534A69"/>
    <w:rsid w:val="00534BC2"/>
    <w:rsid w:val="0053543D"/>
    <w:rsid w:val="00537F5B"/>
    <w:rsid w:val="00540B93"/>
    <w:rsid w:val="00544333"/>
    <w:rsid w:val="00544D8B"/>
    <w:rsid w:val="005451F1"/>
    <w:rsid w:val="00546439"/>
    <w:rsid w:val="00547EFB"/>
    <w:rsid w:val="0055289B"/>
    <w:rsid w:val="00556296"/>
    <w:rsid w:val="00557C9C"/>
    <w:rsid w:val="00560978"/>
    <w:rsid w:val="00562270"/>
    <w:rsid w:val="00562E9A"/>
    <w:rsid w:val="00563734"/>
    <w:rsid w:val="005647F6"/>
    <w:rsid w:val="00564D76"/>
    <w:rsid w:val="00571220"/>
    <w:rsid w:val="0057127A"/>
    <w:rsid w:val="005713F9"/>
    <w:rsid w:val="00572D0C"/>
    <w:rsid w:val="00575F0D"/>
    <w:rsid w:val="00576901"/>
    <w:rsid w:val="00577042"/>
    <w:rsid w:val="0058026B"/>
    <w:rsid w:val="005816EA"/>
    <w:rsid w:val="0058182C"/>
    <w:rsid w:val="0058290A"/>
    <w:rsid w:val="00586067"/>
    <w:rsid w:val="0058774D"/>
    <w:rsid w:val="00593003"/>
    <w:rsid w:val="0059465B"/>
    <w:rsid w:val="00594CBF"/>
    <w:rsid w:val="005969E3"/>
    <w:rsid w:val="00597194"/>
    <w:rsid w:val="00597B55"/>
    <w:rsid w:val="00597E7E"/>
    <w:rsid w:val="005A0989"/>
    <w:rsid w:val="005A1200"/>
    <w:rsid w:val="005A21F2"/>
    <w:rsid w:val="005A21F3"/>
    <w:rsid w:val="005A2534"/>
    <w:rsid w:val="005A26CF"/>
    <w:rsid w:val="005A27A7"/>
    <w:rsid w:val="005A3456"/>
    <w:rsid w:val="005A35C1"/>
    <w:rsid w:val="005A55F3"/>
    <w:rsid w:val="005A5779"/>
    <w:rsid w:val="005A5C3C"/>
    <w:rsid w:val="005A606C"/>
    <w:rsid w:val="005A740C"/>
    <w:rsid w:val="005B099F"/>
    <w:rsid w:val="005B270A"/>
    <w:rsid w:val="005B3EBC"/>
    <w:rsid w:val="005B4CB1"/>
    <w:rsid w:val="005B5ADD"/>
    <w:rsid w:val="005B7CC9"/>
    <w:rsid w:val="005C0CE9"/>
    <w:rsid w:val="005C1C60"/>
    <w:rsid w:val="005C26F7"/>
    <w:rsid w:val="005C5EE8"/>
    <w:rsid w:val="005C6BAB"/>
    <w:rsid w:val="005C7A63"/>
    <w:rsid w:val="005D1592"/>
    <w:rsid w:val="005D24BC"/>
    <w:rsid w:val="005D333D"/>
    <w:rsid w:val="005D3AEB"/>
    <w:rsid w:val="005D3DE4"/>
    <w:rsid w:val="005D4F2E"/>
    <w:rsid w:val="005D5173"/>
    <w:rsid w:val="005D6315"/>
    <w:rsid w:val="005D72F3"/>
    <w:rsid w:val="005E2094"/>
    <w:rsid w:val="005E23F6"/>
    <w:rsid w:val="005E2AA6"/>
    <w:rsid w:val="005E376E"/>
    <w:rsid w:val="005E3B49"/>
    <w:rsid w:val="005E4B6B"/>
    <w:rsid w:val="005E4C02"/>
    <w:rsid w:val="005E4CBB"/>
    <w:rsid w:val="005E77EA"/>
    <w:rsid w:val="005F099C"/>
    <w:rsid w:val="005F1094"/>
    <w:rsid w:val="005F717C"/>
    <w:rsid w:val="00600315"/>
    <w:rsid w:val="00601CB2"/>
    <w:rsid w:val="00602746"/>
    <w:rsid w:val="00603271"/>
    <w:rsid w:val="00604970"/>
    <w:rsid w:val="00605AF4"/>
    <w:rsid w:val="00606AD4"/>
    <w:rsid w:val="00610170"/>
    <w:rsid w:val="00610633"/>
    <w:rsid w:val="00613CA1"/>
    <w:rsid w:val="00614A94"/>
    <w:rsid w:val="006154F9"/>
    <w:rsid w:val="00615729"/>
    <w:rsid w:val="00617276"/>
    <w:rsid w:val="006207FE"/>
    <w:rsid w:val="0062124C"/>
    <w:rsid w:val="00621313"/>
    <w:rsid w:val="00622719"/>
    <w:rsid w:val="00622E54"/>
    <w:rsid w:val="00623746"/>
    <w:rsid w:val="00623BAF"/>
    <w:rsid w:val="00623E59"/>
    <w:rsid w:val="006243D5"/>
    <w:rsid w:val="006247BA"/>
    <w:rsid w:val="006256A7"/>
    <w:rsid w:val="00625D61"/>
    <w:rsid w:val="006269BF"/>
    <w:rsid w:val="0063154B"/>
    <w:rsid w:val="00632D64"/>
    <w:rsid w:val="00633FBE"/>
    <w:rsid w:val="006367E3"/>
    <w:rsid w:val="00637E10"/>
    <w:rsid w:val="0064026C"/>
    <w:rsid w:val="0064046D"/>
    <w:rsid w:val="006407AA"/>
    <w:rsid w:val="00640A19"/>
    <w:rsid w:val="006415E0"/>
    <w:rsid w:val="00641CA1"/>
    <w:rsid w:val="00646971"/>
    <w:rsid w:val="00647832"/>
    <w:rsid w:val="00647AFB"/>
    <w:rsid w:val="00647B5E"/>
    <w:rsid w:val="0065025A"/>
    <w:rsid w:val="00650CD5"/>
    <w:rsid w:val="0065159D"/>
    <w:rsid w:val="006543DF"/>
    <w:rsid w:val="00654F3C"/>
    <w:rsid w:val="00655072"/>
    <w:rsid w:val="006559D2"/>
    <w:rsid w:val="006602A7"/>
    <w:rsid w:val="006605F5"/>
    <w:rsid w:val="0066060D"/>
    <w:rsid w:val="00660B04"/>
    <w:rsid w:val="00661761"/>
    <w:rsid w:val="006655EE"/>
    <w:rsid w:val="00665C21"/>
    <w:rsid w:val="00666950"/>
    <w:rsid w:val="00667FFC"/>
    <w:rsid w:val="00671AB1"/>
    <w:rsid w:val="00672B40"/>
    <w:rsid w:val="00673D70"/>
    <w:rsid w:val="00674A43"/>
    <w:rsid w:val="0067523D"/>
    <w:rsid w:val="00676929"/>
    <w:rsid w:val="00683079"/>
    <w:rsid w:val="00683086"/>
    <w:rsid w:val="006831F0"/>
    <w:rsid w:val="006837C6"/>
    <w:rsid w:val="00684403"/>
    <w:rsid w:val="00685DA0"/>
    <w:rsid w:val="006864BA"/>
    <w:rsid w:val="00686816"/>
    <w:rsid w:val="00687191"/>
    <w:rsid w:val="00690FA9"/>
    <w:rsid w:val="00692756"/>
    <w:rsid w:val="00693260"/>
    <w:rsid w:val="00693412"/>
    <w:rsid w:val="00694E5D"/>
    <w:rsid w:val="00696AF9"/>
    <w:rsid w:val="00696FF9"/>
    <w:rsid w:val="006A00A4"/>
    <w:rsid w:val="006A0896"/>
    <w:rsid w:val="006A098B"/>
    <w:rsid w:val="006A1263"/>
    <w:rsid w:val="006A17A1"/>
    <w:rsid w:val="006A1E45"/>
    <w:rsid w:val="006A1E93"/>
    <w:rsid w:val="006A24C3"/>
    <w:rsid w:val="006A2DE2"/>
    <w:rsid w:val="006A6EAB"/>
    <w:rsid w:val="006A7301"/>
    <w:rsid w:val="006B3B5E"/>
    <w:rsid w:val="006B4013"/>
    <w:rsid w:val="006B4906"/>
    <w:rsid w:val="006B55A8"/>
    <w:rsid w:val="006B5B9C"/>
    <w:rsid w:val="006B7F21"/>
    <w:rsid w:val="006C0C66"/>
    <w:rsid w:val="006C21CF"/>
    <w:rsid w:val="006C2414"/>
    <w:rsid w:val="006C248D"/>
    <w:rsid w:val="006C36E9"/>
    <w:rsid w:val="006C43B5"/>
    <w:rsid w:val="006C4C66"/>
    <w:rsid w:val="006C6C04"/>
    <w:rsid w:val="006C7766"/>
    <w:rsid w:val="006D273B"/>
    <w:rsid w:val="006D480A"/>
    <w:rsid w:val="006D69D0"/>
    <w:rsid w:val="006D6D07"/>
    <w:rsid w:val="006E01F2"/>
    <w:rsid w:val="006E1AA7"/>
    <w:rsid w:val="006E3BF5"/>
    <w:rsid w:val="006E3D40"/>
    <w:rsid w:val="006E5304"/>
    <w:rsid w:val="006E6292"/>
    <w:rsid w:val="006E6C58"/>
    <w:rsid w:val="006E7D2C"/>
    <w:rsid w:val="006E7E9A"/>
    <w:rsid w:val="006F12E3"/>
    <w:rsid w:val="006F28C4"/>
    <w:rsid w:val="006F28C7"/>
    <w:rsid w:val="006F299C"/>
    <w:rsid w:val="006F3402"/>
    <w:rsid w:val="006F3A5B"/>
    <w:rsid w:val="006F3E85"/>
    <w:rsid w:val="006F4992"/>
    <w:rsid w:val="006F6E16"/>
    <w:rsid w:val="00700133"/>
    <w:rsid w:val="007008F3"/>
    <w:rsid w:val="00701C3B"/>
    <w:rsid w:val="00702532"/>
    <w:rsid w:val="007030AD"/>
    <w:rsid w:val="00703EB5"/>
    <w:rsid w:val="0070487A"/>
    <w:rsid w:val="00707178"/>
    <w:rsid w:val="007072BC"/>
    <w:rsid w:val="00712358"/>
    <w:rsid w:val="00712BCE"/>
    <w:rsid w:val="00714883"/>
    <w:rsid w:val="00714C00"/>
    <w:rsid w:val="00714C54"/>
    <w:rsid w:val="00714D60"/>
    <w:rsid w:val="00716BB7"/>
    <w:rsid w:val="0072205F"/>
    <w:rsid w:val="00722C5B"/>
    <w:rsid w:val="00723E44"/>
    <w:rsid w:val="00724D62"/>
    <w:rsid w:val="00726E60"/>
    <w:rsid w:val="007275CA"/>
    <w:rsid w:val="0072783B"/>
    <w:rsid w:val="00732222"/>
    <w:rsid w:val="007334BB"/>
    <w:rsid w:val="007334BE"/>
    <w:rsid w:val="00733A59"/>
    <w:rsid w:val="0073471C"/>
    <w:rsid w:val="00740AB6"/>
    <w:rsid w:val="00743A58"/>
    <w:rsid w:val="00743A8A"/>
    <w:rsid w:val="007446DD"/>
    <w:rsid w:val="00746082"/>
    <w:rsid w:val="00746133"/>
    <w:rsid w:val="00750841"/>
    <w:rsid w:val="007513CF"/>
    <w:rsid w:val="00756A46"/>
    <w:rsid w:val="0076038D"/>
    <w:rsid w:val="0076046A"/>
    <w:rsid w:val="007613D7"/>
    <w:rsid w:val="007616FF"/>
    <w:rsid w:val="007627B0"/>
    <w:rsid w:val="007632C7"/>
    <w:rsid w:val="00764458"/>
    <w:rsid w:val="007659CA"/>
    <w:rsid w:val="00766452"/>
    <w:rsid w:val="0076701F"/>
    <w:rsid w:val="00770EB7"/>
    <w:rsid w:val="007719F8"/>
    <w:rsid w:val="00771A3C"/>
    <w:rsid w:val="00774147"/>
    <w:rsid w:val="00774F6E"/>
    <w:rsid w:val="00776A5E"/>
    <w:rsid w:val="0077779A"/>
    <w:rsid w:val="0078037F"/>
    <w:rsid w:val="00780905"/>
    <w:rsid w:val="00783552"/>
    <w:rsid w:val="00783A82"/>
    <w:rsid w:val="007842D3"/>
    <w:rsid w:val="007845CD"/>
    <w:rsid w:val="00785C1A"/>
    <w:rsid w:val="00785CEA"/>
    <w:rsid w:val="00786072"/>
    <w:rsid w:val="0078681F"/>
    <w:rsid w:val="0078745C"/>
    <w:rsid w:val="00790826"/>
    <w:rsid w:val="00790CE2"/>
    <w:rsid w:val="00792A3C"/>
    <w:rsid w:val="00794795"/>
    <w:rsid w:val="007947A0"/>
    <w:rsid w:val="00795D94"/>
    <w:rsid w:val="00796261"/>
    <w:rsid w:val="007A0A48"/>
    <w:rsid w:val="007A0C20"/>
    <w:rsid w:val="007A0CAC"/>
    <w:rsid w:val="007A48A8"/>
    <w:rsid w:val="007A526D"/>
    <w:rsid w:val="007A5756"/>
    <w:rsid w:val="007A620D"/>
    <w:rsid w:val="007B1188"/>
    <w:rsid w:val="007B140C"/>
    <w:rsid w:val="007B4827"/>
    <w:rsid w:val="007B4A34"/>
    <w:rsid w:val="007B5B4E"/>
    <w:rsid w:val="007B5B9F"/>
    <w:rsid w:val="007C01A2"/>
    <w:rsid w:val="007C0A10"/>
    <w:rsid w:val="007C206B"/>
    <w:rsid w:val="007C324B"/>
    <w:rsid w:val="007C3F06"/>
    <w:rsid w:val="007C5BAE"/>
    <w:rsid w:val="007C5F3F"/>
    <w:rsid w:val="007D26C4"/>
    <w:rsid w:val="007D2F31"/>
    <w:rsid w:val="007D4361"/>
    <w:rsid w:val="007D58D4"/>
    <w:rsid w:val="007D5D4D"/>
    <w:rsid w:val="007D5E95"/>
    <w:rsid w:val="007D7F97"/>
    <w:rsid w:val="007E2B8B"/>
    <w:rsid w:val="007E306F"/>
    <w:rsid w:val="007E5440"/>
    <w:rsid w:val="007F263B"/>
    <w:rsid w:val="007F400E"/>
    <w:rsid w:val="007F6210"/>
    <w:rsid w:val="007F6F1C"/>
    <w:rsid w:val="007F77B1"/>
    <w:rsid w:val="00800208"/>
    <w:rsid w:val="00800DD0"/>
    <w:rsid w:val="00800EE7"/>
    <w:rsid w:val="00801AE5"/>
    <w:rsid w:val="0080442B"/>
    <w:rsid w:val="008048EA"/>
    <w:rsid w:val="00806AE9"/>
    <w:rsid w:val="00807AA3"/>
    <w:rsid w:val="00814896"/>
    <w:rsid w:val="00815798"/>
    <w:rsid w:val="00815861"/>
    <w:rsid w:val="00816F33"/>
    <w:rsid w:val="00817488"/>
    <w:rsid w:val="00817B5F"/>
    <w:rsid w:val="008201D7"/>
    <w:rsid w:val="008205C5"/>
    <w:rsid w:val="008205F0"/>
    <w:rsid w:val="0082098A"/>
    <w:rsid w:val="008224F3"/>
    <w:rsid w:val="008231C6"/>
    <w:rsid w:val="00823AF3"/>
    <w:rsid w:val="008249AD"/>
    <w:rsid w:val="008254FB"/>
    <w:rsid w:val="00826FF0"/>
    <w:rsid w:val="0082704F"/>
    <w:rsid w:val="0082777F"/>
    <w:rsid w:val="008307C1"/>
    <w:rsid w:val="00831640"/>
    <w:rsid w:val="00831F1A"/>
    <w:rsid w:val="00834321"/>
    <w:rsid w:val="00834B16"/>
    <w:rsid w:val="00834BE7"/>
    <w:rsid w:val="00835B03"/>
    <w:rsid w:val="0083620A"/>
    <w:rsid w:val="00836940"/>
    <w:rsid w:val="00837096"/>
    <w:rsid w:val="00841874"/>
    <w:rsid w:val="00841B9F"/>
    <w:rsid w:val="00843F05"/>
    <w:rsid w:val="00844CC5"/>
    <w:rsid w:val="00846023"/>
    <w:rsid w:val="008473CF"/>
    <w:rsid w:val="00847BA6"/>
    <w:rsid w:val="00851414"/>
    <w:rsid w:val="0085344D"/>
    <w:rsid w:val="008534B3"/>
    <w:rsid w:val="00855D2B"/>
    <w:rsid w:val="008579B5"/>
    <w:rsid w:val="00857BA1"/>
    <w:rsid w:val="008605FE"/>
    <w:rsid w:val="00860A42"/>
    <w:rsid w:val="00861121"/>
    <w:rsid w:val="00861882"/>
    <w:rsid w:val="00863171"/>
    <w:rsid w:val="00864C74"/>
    <w:rsid w:val="008656B9"/>
    <w:rsid w:val="0086575F"/>
    <w:rsid w:val="00865E3C"/>
    <w:rsid w:val="00866DC4"/>
    <w:rsid w:val="008707FA"/>
    <w:rsid w:val="00870867"/>
    <w:rsid w:val="0087189D"/>
    <w:rsid w:val="00874A56"/>
    <w:rsid w:val="00875C48"/>
    <w:rsid w:val="00876036"/>
    <w:rsid w:val="00880A13"/>
    <w:rsid w:val="0088144B"/>
    <w:rsid w:val="008825B6"/>
    <w:rsid w:val="00882FB7"/>
    <w:rsid w:val="00883CCC"/>
    <w:rsid w:val="00884B52"/>
    <w:rsid w:val="00890DFA"/>
    <w:rsid w:val="00890E4A"/>
    <w:rsid w:val="00891AE6"/>
    <w:rsid w:val="00892302"/>
    <w:rsid w:val="00892BB6"/>
    <w:rsid w:val="00893743"/>
    <w:rsid w:val="00897070"/>
    <w:rsid w:val="008A04B7"/>
    <w:rsid w:val="008A057F"/>
    <w:rsid w:val="008A0724"/>
    <w:rsid w:val="008A2104"/>
    <w:rsid w:val="008A318A"/>
    <w:rsid w:val="008A39B8"/>
    <w:rsid w:val="008A4888"/>
    <w:rsid w:val="008A497C"/>
    <w:rsid w:val="008A67F9"/>
    <w:rsid w:val="008B000A"/>
    <w:rsid w:val="008B043B"/>
    <w:rsid w:val="008B0475"/>
    <w:rsid w:val="008B0818"/>
    <w:rsid w:val="008B3561"/>
    <w:rsid w:val="008B5D9F"/>
    <w:rsid w:val="008C042D"/>
    <w:rsid w:val="008C39EF"/>
    <w:rsid w:val="008C3D23"/>
    <w:rsid w:val="008C4660"/>
    <w:rsid w:val="008C502D"/>
    <w:rsid w:val="008C57B7"/>
    <w:rsid w:val="008C6372"/>
    <w:rsid w:val="008C69C8"/>
    <w:rsid w:val="008D141D"/>
    <w:rsid w:val="008D39B0"/>
    <w:rsid w:val="008D46C6"/>
    <w:rsid w:val="008D551B"/>
    <w:rsid w:val="008D627B"/>
    <w:rsid w:val="008D6431"/>
    <w:rsid w:val="008D6F2B"/>
    <w:rsid w:val="008D7378"/>
    <w:rsid w:val="008D7398"/>
    <w:rsid w:val="008E10B6"/>
    <w:rsid w:val="008E13D8"/>
    <w:rsid w:val="008E7243"/>
    <w:rsid w:val="008F0920"/>
    <w:rsid w:val="008F0A87"/>
    <w:rsid w:val="008F1497"/>
    <w:rsid w:val="008F20D4"/>
    <w:rsid w:val="008F2981"/>
    <w:rsid w:val="008F4787"/>
    <w:rsid w:val="008F585F"/>
    <w:rsid w:val="008F6D86"/>
    <w:rsid w:val="008F75AB"/>
    <w:rsid w:val="008F7950"/>
    <w:rsid w:val="008F7AB2"/>
    <w:rsid w:val="00900246"/>
    <w:rsid w:val="0090085A"/>
    <w:rsid w:val="00900E9B"/>
    <w:rsid w:val="009029DC"/>
    <w:rsid w:val="00903871"/>
    <w:rsid w:val="00903DB7"/>
    <w:rsid w:val="00904198"/>
    <w:rsid w:val="00904621"/>
    <w:rsid w:val="00904D6B"/>
    <w:rsid w:val="009069FE"/>
    <w:rsid w:val="00906DB7"/>
    <w:rsid w:val="00907281"/>
    <w:rsid w:val="0090761B"/>
    <w:rsid w:val="009104B1"/>
    <w:rsid w:val="00910782"/>
    <w:rsid w:val="00910CD9"/>
    <w:rsid w:val="0091214A"/>
    <w:rsid w:val="00912D08"/>
    <w:rsid w:val="00914597"/>
    <w:rsid w:val="00914782"/>
    <w:rsid w:val="00914D9A"/>
    <w:rsid w:val="009218F8"/>
    <w:rsid w:val="009237E5"/>
    <w:rsid w:val="00924FAC"/>
    <w:rsid w:val="00925F6F"/>
    <w:rsid w:val="00926DBB"/>
    <w:rsid w:val="00926F3F"/>
    <w:rsid w:val="00927A68"/>
    <w:rsid w:val="00927FD4"/>
    <w:rsid w:val="00932A09"/>
    <w:rsid w:val="00932B54"/>
    <w:rsid w:val="00933317"/>
    <w:rsid w:val="009339BD"/>
    <w:rsid w:val="009339CA"/>
    <w:rsid w:val="009343AD"/>
    <w:rsid w:val="00934705"/>
    <w:rsid w:val="00934F6A"/>
    <w:rsid w:val="009352EE"/>
    <w:rsid w:val="00935D16"/>
    <w:rsid w:val="00937B30"/>
    <w:rsid w:val="00940B42"/>
    <w:rsid w:val="00940BA5"/>
    <w:rsid w:val="00940C94"/>
    <w:rsid w:val="00941F67"/>
    <w:rsid w:val="00942123"/>
    <w:rsid w:val="00943BB7"/>
    <w:rsid w:val="00944A23"/>
    <w:rsid w:val="009457BC"/>
    <w:rsid w:val="009457FE"/>
    <w:rsid w:val="00945AC1"/>
    <w:rsid w:val="00947D69"/>
    <w:rsid w:val="0095071D"/>
    <w:rsid w:val="00950E10"/>
    <w:rsid w:val="00951A1C"/>
    <w:rsid w:val="00951AD0"/>
    <w:rsid w:val="0095205C"/>
    <w:rsid w:val="00952D1E"/>
    <w:rsid w:val="00952D97"/>
    <w:rsid w:val="00952FDC"/>
    <w:rsid w:val="00953259"/>
    <w:rsid w:val="00954107"/>
    <w:rsid w:val="00957875"/>
    <w:rsid w:val="009603A5"/>
    <w:rsid w:val="0096099D"/>
    <w:rsid w:val="0096220B"/>
    <w:rsid w:val="00962A43"/>
    <w:rsid w:val="0096322F"/>
    <w:rsid w:val="009633FE"/>
    <w:rsid w:val="009638DF"/>
    <w:rsid w:val="00963B1E"/>
    <w:rsid w:val="00963C66"/>
    <w:rsid w:val="00963DE8"/>
    <w:rsid w:val="00965504"/>
    <w:rsid w:val="00965637"/>
    <w:rsid w:val="009672F8"/>
    <w:rsid w:val="00970627"/>
    <w:rsid w:val="009710E0"/>
    <w:rsid w:val="00971E32"/>
    <w:rsid w:val="009724BC"/>
    <w:rsid w:val="00973168"/>
    <w:rsid w:val="00974252"/>
    <w:rsid w:val="00974414"/>
    <w:rsid w:val="00974F52"/>
    <w:rsid w:val="00975452"/>
    <w:rsid w:val="009767A9"/>
    <w:rsid w:val="009778BB"/>
    <w:rsid w:val="00983343"/>
    <w:rsid w:val="0098435B"/>
    <w:rsid w:val="0098667E"/>
    <w:rsid w:val="009875B8"/>
    <w:rsid w:val="009909D3"/>
    <w:rsid w:val="0099282D"/>
    <w:rsid w:val="00992A81"/>
    <w:rsid w:val="00992EFA"/>
    <w:rsid w:val="00995153"/>
    <w:rsid w:val="009953B5"/>
    <w:rsid w:val="00995931"/>
    <w:rsid w:val="0099598B"/>
    <w:rsid w:val="009A02B9"/>
    <w:rsid w:val="009A2044"/>
    <w:rsid w:val="009A2E65"/>
    <w:rsid w:val="009A4298"/>
    <w:rsid w:val="009A524F"/>
    <w:rsid w:val="009A62DA"/>
    <w:rsid w:val="009A7729"/>
    <w:rsid w:val="009B0116"/>
    <w:rsid w:val="009B015F"/>
    <w:rsid w:val="009B016B"/>
    <w:rsid w:val="009B04D6"/>
    <w:rsid w:val="009B0ED8"/>
    <w:rsid w:val="009B1B9D"/>
    <w:rsid w:val="009B2768"/>
    <w:rsid w:val="009B2ED2"/>
    <w:rsid w:val="009B3400"/>
    <w:rsid w:val="009B3C06"/>
    <w:rsid w:val="009B3DDD"/>
    <w:rsid w:val="009B47E4"/>
    <w:rsid w:val="009B4A58"/>
    <w:rsid w:val="009B4D4C"/>
    <w:rsid w:val="009B57FB"/>
    <w:rsid w:val="009B5C27"/>
    <w:rsid w:val="009B5EFD"/>
    <w:rsid w:val="009B70DF"/>
    <w:rsid w:val="009C09E0"/>
    <w:rsid w:val="009C174C"/>
    <w:rsid w:val="009C1F26"/>
    <w:rsid w:val="009C2C28"/>
    <w:rsid w:val="009C3018"/>
    <w:rsid w:val="009C3EB1"/>
    <w:rsid w:val="009C7B1F"/>
    <w:rsid w:val="009C7BDD"/>
    <w:rsid w:val="009C7F05"/>
    <w:rsid w:val="009D29ED"/>
    <w:rsid w:val="009D46E6"/>
    <w:rsid w:val="009D6A2A"/>
    <w:rsid w:val="009D6AE6"/>
    <w:rsid w:val="009D6B81"/>
    <w:rsid w:val="009E2797"/>
    <w:rsid w:val="009E2E1F"/>
    <w:rsid w:val="009E61E9"/>
    <w:rsid w:val="009E683C"/>
    <w:rsid w:val="009E77D4"/>
    <w:rsid w:val="009F0FC5"/>
    <w:rsid w:val="009F1CCD"/>
    <w:rsid w:val="009F3C4B"/>
    <w:rsid w:val="009F3F4B"/>
    <w:rsid w:val="009F4A9B"/>
    <w:rsid w:val="009F68A6"/>
    <w:rsid w:val="00A01907"/>
    <w:rsid w:val="00A01994"/>
    <w:rsid w:val="00A01A4E"/>
    <w:rsid w:val="00A02DE1"/>
    <w:rsid w:val="00A04EC9"/>
    <w:rsid w:val="00A054F9"/>
    <w:rsid w:val="00A05726"/>
    <w:rsid w:val="00A0783F"/>
    <w:rsid w:val="00A10EB8"/>
    <w:rsid w:val="00A117E9"/>
    <w:rsid w:val="00A12228"/>
    <w:rsid w:val="00A12F92"/>
    <w:rsid w:val="00A13624"/>
    <w:rsid w:val="00A13C89"/>
    <w:rsid w:val="00A1572F"/>
    <w:rsid w:val="00A16FAD"/>
    <w:rsid w:val="00A17B75"/>
    <w:rsid w:val="00A17CD7"/>
    <w:rsid w:val="00A21E6C"/>
    <w:rsid w:val="00A21FA6"/>
    <w:rsid w:val="00A2466E"/>
    <w:rsid w:val="00A30E52"/>
    <w:rsid w:val="00A349E0"/>
    <w:rsid w:val="00A35120"/>
    <w:rsid w:val="00A35A44"/>
    <w:rsid w:val="00A36C08"/>
    <w:rsid w:val="00A37BFE"/>
    <w:rsid w:val="00A4125A"/>
    <w:rsid w:val="00A416C1"/>
    <w:rsid w:val="00A44003"/>
    <w:rsid w:val="00A457E3"/>
    <w:rsid w:val="00A51225"/>
    <w:rsid w:val="00A52623"/>
    <w:rsid w:val="00A534A1"/>
    <w:rsid w:val="00A53688"/>
    <w:rsid w:val="00A55179"/>
    <w:rsid w:val="00A55C6E"/>
    <w:rsid w:val="00A56A14"/>
    <w:rsid w:val="00A573BC"/>
    <w:rsid w:val="00A57BDD"/>
    <w:rsid w:val="00A6141C"/>
    <w:rsid w:val="00A61D7C"/>
    <w:rsid w:val="00A6244E"/>
    <w:rsid w:val="00A63245"/>
    <w:rsid w:val="00A6596E"/>
    <w:rsid w:val="00A67864"/>
    <w:rsid w:val="00A67EEA"/>
    <w:rsid w:val="00A72098"/>
    <w:rsid w:val="00A726D7"/>
    <w:rsid w:val="00A73405"/>
    <w:rsid w:val="00A7555C"/>
    <w:rsid w:val="00A75D6B"/>
    <w:rsid w:val="00A75D78"/>
    <w:rsid w:val="00A7778E"/>
    <w:rsid w:val="00A77803"/>
    <w:rsid w:val="00A77B0F"/>
    <w:rsid w:val="00A77C45"/>
    <w:rsid w:val="00A80D12"/>
    <w:rsid w:val="00A81681"/>
    <w:rsid w:val="00A82584"/>
    <w:rsid w:val="00A8310D"/>
    <w:rsid w:val="00A83264"/>
    <w:rsid w:val="00A835D8"/>
    <w:rsid w:val="00A84EEA"/>
    <w:rsid w:val="00A85C30"/>
    <w:rsid w:val="00A90897"/>
    <w:rsid w:val="00A90A8F"/>
    <w:rsid w:val="00A90B53"/>
    <w:rsid w:val="00A90B78"/>
    <w:rsid w:val="00A91B94"/>
    <w:rsid w:val="00A91DED"/>
    <w:rsid w:val="00A923A6"/>
    <w:rsid w:val="00A93B83"/>
    <w:rsid w:val="00A95613"/>
    <w:rsid w:val="00A95D02"/>
    <w:rsid w:val="00A96020"/>
    <w:rsid w:val="00A96C5D"/>
    <w:rsid w:val="00A97427"/>
    <w:rsid w:val="00AA0C21"/>
    <w:rsid w:val="00AA224D"/>
    <w:rsid w:val="00AA2307"/>
    <w:rsid w:val="00AA4111"/>
    <w:rsid w:val="00AA44E3"/>
    <w:rsid w:val="00AB1934"/>
    <w:rsid w:val="00AB1CB6"/>
    <w:rsid w:val="00AB3772"/>
    <w:rsid w:val="00AB39AA"/>
    <w:rsid w:val="00AB3D77"/>
    <w:rsid w:val="00AB454A"/>
    <w:rsid w:val="00AB4AA8"/>
    <w:rsid w:val="00AB6DA9"/>
    <w:rsid w:val="00AB6FD8"/>
    <w:rsid w:val="00AB7E5F"/>
    <w:rsid w:val="00AC23A0"/>
    <w:rsid w:val="00AC2F41"/>
    <w:rsid w:val="00AC3A44"/>
    <w:rsid w:val="00AC48EA"/>
    <w:rsid w:val="00AC50F0"/>
    <w:rsid w:val="00AC5FE6"/>
    <w:rsid w:val="00AD0744"/>
    <w:rsid w:val="00AD1066"/>
    <w:rsid w:val="00AD20CA"/>
    <w:rsid w:val="00AD3F12"/>
    <w:rsid w:val="00AE107A"/>
    <w:rsid w:val="00AE118F"/>
    <w:rsid w:val="00AE2A43"/>
    <w:rsid w:val="00AE3B36"/>
    <w:rsid w:val="00AE53B2"/>
    <w:rsid w:val="00AE63A8"/>
    <w:rsid w:val="00AF06FC"/>
    <w:rsid w:val="00AF1CF0"/>
    <w:rsid w:val="00AF39A0"/>
    <w:rsid w:val="00AF513E"/>
    <w:rsid w:val="00AF532D"/>
    <w:rsid w:val="00AF53A9"/>
    <w:rsid w:val="00AF6183"/>
    <w:rsid w:val="00AF61F7"/>
    <w:rsid w:val="00AF6EB3"/>
    <w:rsid w:val="00B01DF5"/>
    <w:rsid w:val="00B01E1A"/>
    <w:rsid w:val="00B02AB6"/>
    <w:rsid w:val="00B02C1F"/>
    <w:rsid w:val="00B04805"/>
    <w:rsid w:val="00B0567F"/>
    <w:rsid w:val="00B05904"/>
    <w:rsid w:val="00B0627E"/>
    <w:rsid w:val="00B065E5"/>
    <w:rsid w:val="00B104BE"/>
    <w:rsid w:val="00B11F53"/>
    <w:rsid w:val="00B12162"/>
    <w:rsid w:val="00B1263A"/>
    <w:rsid w:val="00B12A99"/>
    <w:rsid w:val="00B1318C"/>
    <w:rsid w:val="00B13F76"/>
    <w:rsid w:val="00B141AF"/>
    <w:rsid w:val="00B14EC6"/>
    <w:rsid w:val="00B15060"/>
    <w:rsid w:val="00B166C6"/>
    <w:rsid w:val="00B1682A"/>
    <w:rsid w:val="00B17B77"/>
    <w:rsid w:val="00B20D21"/>
    <w:rsid w:val="00B2315E"/>
    <w:rsid w:val="00B23C47"/>
    <w:rsid w:val="00B24E11"/>
    <w:rsid w:val="00B255F6"/>
    <w:rsid w:val="00B268CC"/>
    <w:rsid w:val="00B27C13"/>
    <w:rsid w:val="00B3045F"/>
    <w:rsid w:val="00B30894"/>
    <w:rsid w:val="00B323B9"/>
    <w:rsid w:val="00B32440"/>
    <w:rsid w:val="00B3268B"/>
    <w:rsid w:val="00B32710"/>
    <w:rsid w:val="00B3366B"/>
    <w:rsid w:val="00B3441C"/>
    <w:rsid w:val="00B34B8C"/>
    <w:rsid w:val="00B35907"/>
    <w:rsid w:val="00B3605F"/>
    <w:rsid w:val="00B36A29"/>
    <w:rsid w:val="00B374AD"/>
    <w:rsid w:val="00B37B59"/>
    <w:rsid w:val="00B400FB"/>
    <w:rsid w:val="00B409F2"/>
    <w:rsid w:val="00B4115F"/>
    <w:rsid w:val="00B41878"/>
    <w:rsid w:val="00B428D1"/>
    <w:rsid w:val="00B42FF5"/>
    <w:rsid w:val="00B4469C"/>
    <w:rsid w:val="00B44769"/>
    <w:rsid w:val="00B44EB0"/>
    <w:rsid w:val="00B45863"/>
    <w:rsid w:val="00B46B4C"/>
    <w:rsid w:val="00B504E8"/>
    <w:rsid w:val="00B51139"/>
    <w:rsid w:val="00B519E1"/>
    <w:rsid w:val="00B51AAB"/>
    <w:rsid w:val="00B54F6F"/>
    <w:rsid w:val="00B54FA2"/>
    <w:rsid w:val="00B55768"/>
    <w:rsid w:val="00B55CD6"/>
    <w:rsid w:val="00B56295"/>
    <w:rsid w:val="00B56645"/>
    <w:rsid w:val="00B578CF"/>
    <w:rsid w:val="00B57B11"/>
    <w:rsid w:val="00B57D14"/>
    <w:rsid w:val="00B57F04"/>
    <w:rsid w:val="00B607BD"/>
    <w:rsid w:val="00B60DC5"/>
    <w:rsid w:val="00B612B6"/>
    <w:rsid w:val="00B63487"/>
    <w:rsid w:val="00B64801"/>
    <w:rsid w:val="00B64C61"/>
    <w:rsid w:val="00B66785"/>
    <w:rsid w:val="00B667F2"/>
    <w:rsid w:val="00B67253"/>
    <w:rsid w:val="00B7037D"/>
    <w:rsid w:val="00B70DED"/>
    <w:rsid w:val="00B72CC9"/>
    <w:rsid w:val="00B73332"/>
    <w:rsid w:val="00B74D4E"/>
    <w:rsid w:val="00B750A3"/>
    <w:rsid w:val="00B757F8"/>
    <w:rsid w:val="00B768D7"/>
    <w:rsid w:val="00B76CFA"/>
    <w:rsid w:val="00B812FC"/>
    <w:rsid w:val="00B81DB7"/>
    <w:rsid w:val="00B82414"/>
    <w:rsid w:val="00B85120"/>
    <w:rsid w:val="00B9073E"/>
    <w:rsid w:val="00B914F8"/>
    <w:rsid w:val="00B91991"/>
    <w:rsid w:val="00B91B35"/>
    <w:rsid w:val="00B91EF6"/>
    <w:rsid w:val="00B93A1A"/>
    <w:rsid w:val="00B95F15"/>
    <w:rsid w:val="00B95FE0"/>
    <w:rsid w:val="00B96BA7"/>
    <w:rsid w:val="00B971DF"/>
    <w:rsid w:val="00B97FBA"/>
    <w:rsid w:val="00BA080A"/>
    <w:rsid w:val="00BA36AC"/>
    <w:rsid w:val="00BA44CA"/>
    <w:rsid w:val="00BA45E6"/>
    <w:rsid w:val="00BA569E"/>
    <w:rsid w:val="00BA5CE8"/>
    <w:rsid w:val="00BA665D"/>
    <w:rsid w:val="00BA6B00"/>
    <w:rsid w:val="00BA74B1"/>
    <w:rsid w:val="00BA7990"/>
    <w:rsid w:val="00BB207D"/>
    <w:rsid w:val="00BB38DD"/>
    <w:rsid w:val="00BB42E9"/>
    <w:rsid w:val="00BB4B59"/>
    <w:rsid w:val="00BB5B0E"/>
    <w:rsid w:val="00BB5C83"/>
    <w:rsid w:val="00BB5E5B"/>
    <w:rsid w:val="00BB603B"/>
    <w:rsid w:val="00BB6F8D"/>
    <w:rsid w:val="00BB70AE"/>
    <w:rsid w:val="00BB7FEA"/>
    <w:rsid w:val="00BC0138"/>
    <w:rsid w:val="00BC342A"/>
    <w:rsid w:val="00BC3FEC"/>
    <w:rsid w:val="00BC4355"/>
    <w:rsid w:val="00BC66A2"/>
    <w:rsid w:val="00BD1150"/>
    <w:rsid w:val="00BD1EAB"/>
    <w:rsid w:val="00BD4E6F"/>
    <w:rsid w:val="00BD70F8"/>
    <w:rsid w:val="00BD71F6"/>
    <w:rsid w:val="00BD7C5C"/>
    <w:rsid w:val="00BE01EA"/>
    <w:rsid w:val="00BE04ED"/>
    <w:rsid w:val="00BE06EF"/>
    <w:rsid w:val="00BE4A96"/>
    <w:rsid w:val="00BE5DEE"/>
    <w:rsid w:val="00BE6C1B"/>
    <w:rsid w:val="00BE6DF1"/>
    <w:rsid w:val="00BE704D"/>
    <w:rsid w:val="00BE774D"/>
    <w:rsid w:val="00BF0572"/>
    <w:rsid w:val="00BF4290"/>
    <w:rsid w:val="00BF47A5"/>
    <w:rsid w:val="00BF52B4"/>
    <w:rsid w:val="00BF7460"/>
    <w:rsid w:val="00C0095E"/>
    <w:rsid w:val="00C01C9E"/>
    <w:rsid w:val="00C01D2C"/>
    <w:rsid w:val="00C0327E"/>
    <w:rsid w:val="00C06529"/>
    <w:rsid w:val="00C11CF7"/>
    <w:rsid w:val="00C12A5B"/>
    <w:rsid w:val="00C12C87"/>
    <w:rsid w:val="00C15821"/>
    <w:rsid w:val="00C1664F"/>
    <w:rsid w:val="00C200B6"/>
    <w:rsid w:val="00C20EED"/>
    <w:rsid w:val="00C237C8"/>
    <w:rsid w:val="00C25403"/>
    <w:rsid w:val="00C25950"/>
    <w:rsid w:val="00C25AEA"/>
    <w:rsid w:val="00C25C9D"/>
    <w:rsid w:val="00C33F0F"/>
    <w:rsid w:val="00C34375"/>
    <w:rsid w:val="00C34FE6"/>
    <w:rsid w:val="00C35550"/>
    <w:rsid w:val="00C35D2D"/>
    <w:rsid w:val="00C37813"/>
    <w:rsid w:val="00C37FC4"/>
    <w:rsid w:val="00C418E2"/>
    <w:rsid w:val="00C428BD"/>
    <w:rsid w:val="00C445AA"/>
    <w:rsid w:val="00C4463A"/>
    <w:rsid w:val="00C46AA0"/>
    <w:rsid w:val="00C46BE7"/>
    <w:rsid w:val="00C4745C"/>
    <w:rsid w:val="00C475F8"/>
    <w:rsid w:val="00C5009A"/>
    <w:rsid w:val="00C51079"/>
    <w:rsid w:val="00C52914"/>
    <w:rsid w:val="00C533C9"/>
    <w:rsid w:val="00C54027"/>
    <w:rsid w:val="00C5453C"/>
    <w:rsid w:val="00C56734"/>
    <w:rsid w:val="00C57BBA"/>
    <w:rsid w:val="00C60275"/>
    <w:rsid w:val="00C60E9C"/>
    <w:rsid w:val="00C61D7D"/>
    <w:rsid w:val="00C63265"/>
    <w:rsid w:val="00C63360"/>
    <w:rsid w:val="00C6336C"/>
    <w:rsid w:val="00C64510"/>
    <w:rsid w:val="00C67AFB"/>
    <w:rsid w:val="00C70EE5"/>
    <w:rsid w:val="00C71602"/>
    <w:rsid w:val="00C719A2"/>
    <w:rsid w:val="00C72DC3"/>
    <w:rsid w:val="00C73169"/>
    <w:rsid w:val="00C74CE3"/>
    <w:rsid w:val="00C769C9"/>
    <w:rsid w:val="00C80CE8"/>
    <w:rsid w:val="00C81C5D"/>
    <w:rsid w:val="00C8251E"/>
    <w:rsid w:val="00C827EB"/>
    <w:rsid w:val="00C840B5"/>
    <w:rsid w:val="00C86616"/>
    <w:rsid w:val="00C867C5"/>
    <w:rsid w:val="00C8680A"/>
    <w:rsid w:val="00C875C2"/>
    <w:rsid w:val="00C87A95"/>
    <w:rsid w:val="00C87FAB"/>
    <w:rsid w:val="00C90595"/>
    <w:rsid w:val="00C923C3"/>
    <w:rsid w:val="00C92685"/>
    <w:rsid w:val="00C93CC6"/>
    <w:rsid w:val="00C93ECF"/>
    <w:rsid w:val="00C94B3C"/>
    <w:rsid w:val="00C96F14"/>
    <w:rsid w:val="00CA07E7"/>
    <w:rsid w:val="00CA1D6B"/>
    <w:rsid w:val="00CA2DC8"/>
    <w:rsid w:val="00CA399B"/>
    <w:rsid w:val="00CA476D"/>
    <w:rsid w:val="00CA5015"/>
    <w:rsid w:val="00CA62AD"/>
    <w:rsid w:val="00CA68CF"/>
    <w:rsid w:val="00CA69F8"/>
    <w:rsid w:val="00CA7D6D"/>
    <w:rsid w:val="00CB24CB"/>
    <w:rsid w:val="00CB3346"/>
    <w:rsid w:val="00CB4C5F"/>
    <w:rsid w:val="00CB547D"/>
    <w:rsid w:val="00CB7723"/>
    <w:rsid w:val="00CC11D1"/>
    <w:rsid w:val="00CC1618"/>
    <w:rsid w:val="00CC5517"/>
    <w:rsid w:val="00CC6172"/>
    <w:rsid w:val="00CC63A0"/>
    <w:rsid w:val="00CC6760"/>
    <w:rsid w:val="00CC6826"/>
    <w:rsid w:val="00CD0769"/>
    <w:rsid w:val="00CD1232"/>
    <w:rsid w:val="00CD188F"/>
    <w:rsid w:val="00CD2A83"/>
    <w:rsid w:val="00CD2B78"/>
    <w:rsid w:val="00CD3298"/>
    <w:rsid w:val="00CD3AE7"/>
    <w:rsid w:val="00CD3C29"/>
    <w:rsid w:val="00CD6218"/>
    <w:rsid w:val="00CD629E"/>
    <w:rsid w:val="00CD6CE5"/>
    <w:rsid w:val="00CD77B4"/>
    <w:rsid w:val="00CD7AA7"/>
    <w:rsid w:val="00CD7CCB"/>
    <w:rsid w:val="00CE00F3"/>
    <w:rsid w:val="00CE0D76"/>
    <w:rsid w:val="00CE12BB"/>
    <w:rsid w:val="00CE16DB"/>
    <w:rsid w:val="00CE326A"/>
    <w:rsid w:val="00CE39BD"/>
    <w:rsid w:val="00CE4498"/>
    <w:rsid w:val="00CE48BE"/>
    <w:rsid w:val="00CE59D8"/>
    <w:rsid w:val="00CE6A69"/>
    <w:rsid w:val="00CE729D"/>
    <w:rsid w:val="00CE73EC"/>
    <w:rsid w:val="00CE777E"/>
    <w:rsid w:val="00CF09FD"/>
    <w:rsid w:val="00CF1413"/>
    <w:rsid w:val="00CF1E5A"/>
    <w:rsid w:val="00CF2CF0"/>
    <w:rsid w:val="00CF36B7"/>
    <w:rsid w:val="00CF3737"/>
    <w:rsid w:val="00CF37FD"/>
    <w:rsid w:val="00CF4073"/>
    <w:rsid w:val="00CF4256"/>
    <w:rsid w:val="00CF4262"/>
    <w:rsid w:val="00CF6007"/>
    <w:rsid w:val="00CF687A"/>
    <w:rsid w:val="00CF6C07"/>
    <w:rsid w:val="00CF716D"/>
    <w:rsid w:val="00D00B4F"/>
    <w:rsid w:val="00D02F5C"/>
    <w:rsid w:val="00D03222"/>
    <w:rsid w:val="00D03312"/>
    <w:rsid w:val="00D03C35"/>
    <w:rsid w:val="00D04B6B"/>
    <w:rsid w:val="00D078BF"/>
    <w:rsid w:val="00D1056C"/>
    <w:rsid w:val="00D10955"/>
    <w:rsid w:val="00D122E0"/>
    <w:rsid w:val="00D1271F"/>
    <w:rsid w:val="00D12B7B"/>
    <w:rsid w:val="00D1467D"/>
    <w:rsid w:val="00D169ED"/>
    <w:rsid w:val="00D172A1"/>
    <w:rsid w:val="00D2035B"/>
    <w:rsid w:val="00D2085D"/>
    <w:rsid w:val="00D224EC"/>
    <w:rsid w:val="00D23ECA"/>
    <w:rsid w:val="00D262A9"/>
    <w:rsid w:val="00D266EC"/>
    <w:rsid w:val="00D32B0B"/>
    <w:rsid w:val="00D34A50"/>
    <w:rsid w:val="00D36D3E"/>
    <w:rsid w:val="00D37714"/>
    <w:rsid w:val="00D37A3B"/>
    <w:rsid w:val="00D37CA8"/>
    <w:rsid w:val="00D428CD"/>
    <w:rsid w:val="00D42F80"/>
    <w:rsid w:val="00D43A19"/>
    <w:rsid w:val="00D45E62"/>
    <w:rsid w:val="00D46391"/>
    <w:rsid w:val="00D46CCB"/>
    <w:rsid w:val="00D50421"/>
    <w:rsid w:val="00D50D3F"/>
    <w:rsid w:val="00D510AB"/>
    <w:rsid w:val="00D51F53"/>
    <w:rsid w:val="00D52433"/>
    <w:rsid w:val="00D526B7"/>
    <w:rsid w:val="00D53440"/>
    <w:rsid w:val="00D53D1B"/>
    <w:rsid w:val="00D54F4A"/>
    <w:rsid w:val="00D561A3"/>
    <w:rsid w:val="00D5633A"/>
    <w:rsid w:val="00D56378"/>
    <w:rsid w:val="00D60B6D"/>
    <w:rsid w:val="00D6149D"/>
    <w:rsid w:val="00D61EFA"/>
    <w:rsid w:val="00D62428"/>
    <w:rsid w:val="00D6271F"/>
    <w:rsid w:val="00D6722D"/>
    <w:rsid w:val="00D674B3"/>
    <w:rsid w:val="00D679C5"/>
    <w:rsid w:val="00D700AF"/>
    <w:rsid w:val="00D70D17"/>
    <w:rsid w:val="00D716BA"/>
    <w:rsid w:val="00D726F3"/>
    <w:rsid w:val="00D72D1D"/>
    <w:rsid w:val="00D73DC9"/>
    <w:rsid w:val="00D76A70"/>
    <w:rsid w:val="00D76FF7"/>
    <w:rsid w:val="00D7711E"/>
    <w:rsid w:val="00D776C4"/>
    <w:rsid w:val="00D778B8"/>
    <w:rsid w:val="00D77960"/>
    <w:rsid w:val="00D823D0"/>
    <w:rsid w:val="00D828E6"/>
    <w:rsid w:val="00D8323C"/>
    <w:rsid w:val="00D838EE"/>
    <w:rsid w:val="00D83D10"/>
    <w:rsid w:val="00D8415F"/>
    <w:rsid w:val="00D84411"/>
    <w:rsid w:val="00D848B8"/>
    <w:rsid w:val="00D84D2B"/>
    <w:rsid w:val="00D9007D"/>
    <w:rsid w:val="00D90FBE"/>
    <w:rsid w:val="00D915DE"/>
    <w:rsid w:val="00D917C1"/>
    <w:rsid w:val="00D91B3E"/>
    <w:rsid w:val="00D91D88"/>
    <w:rsid w:val="00D940C5"/>
    <w:rsid w:val="00D96729"/>
    <w:rsid w:val="00DA0048"/>
    <w:rsid w:val="00DA27F2"/>
    <w:rsid w:val="00DA2B32"/>
    <w:rsid w:val="00DA3340"/>
    <w:rsid w:val="00DA336C"/>
    <w:rsid w:val="00DA339A"/>
    <w:rsid w:val="00DA47E5"/>
    <w:rsid w:val="00DA4CF5"/>
    <w:rsid w:val="00DA4DD4"/>
    <w:rsid w:val="00DA64BC"/>
    <w:rsid w:val="00DA7F7A"/>
    <w:rsid w:val="00DB48A6"/>
    <w:rsid w:val="00DB5023"/>
    <w:rsid w:val="00DB512D"/>
    <w:rsid w:val="00DB5204"/>
    <w:rsid w:val="00DB5F1E"/>
    <w:rsid w:val="00DB60E9"/>
    <w:rsid w:val="00DB6236"/>
    <w:rsid w:val="00DB6EBD"/>
    <w:rsid w:val="00DC0615"/>
    <w:rsid w:val="00DC08B0"/>
    <w:rsid w:val="00DC2A27"/>
    <w:rsid w:val="00DC44BB"/>
    <w:rsid w:val="00DC786B"/>
    <w:rsid w:val="00DD068D"/>
    <w:rsid w:val="00DD2348"/>
    <w:rsid w:val="00DD2A98"/>
    <w:rsid w:val="00DD4135"/>
    <w:rsid w:val="00DD4B40"/>
    <w:rsid w:val="00DD7493"/>
    <w:rsid w:val="00DD7F9E"/>
    <w:rsid w:val="00DE0096"/>
    <w:rsid w:val="00DE2A50"/>
    <w:rsid w:val="00DE2FCA"/>
    <w:rsid w:val="00DE3199"/>
    <w:rsid w:val="00DE5088"/>
    <w:rsid w:val="00DE633A"/>
    <w:rsid w:val="00DE6BCA"/>
    <w:rsid w:val="00DE6EF0"/>
    <w:rsid w:val="00DF0574"/>
    <w:rsid w:val="00DF0E50"/>
    <w:rsid w:val="00DF13D1"/>
    <w:rsid w:val="00DF14D5"/>
    <w:rsid w:val="00DF28F4"/>
    <w:rsid w:val="00DF332C"/>
    <w:rsid w:val="00DF3E4E"/>
    <w:rsid w:val="00DF5CD4"/>
    <w:rsid w:val="00DF6035"/>
    <w:rsid w:val="00DF7E17"/>
    <w:rsid w:val="00E00FEE"/>
    <w:rsid w:val="00E012BF"/>
    <w:rsid w:val="00E025EB"/>
    <w:rsid w:val="00E02E78"/>
    <w:rsid w:val="00E03252"/>
    <w:rsid w:val="00E033B4"/>
    <w:rsid w:val="00E03BB4"/>
    <w:rsid w:val="00E03ECA"/>
    <w:rsid w:val="00E040BA"/>
    <w:rsid w:val="00E049CD"/>
    <w:rsid w:val="00E04B45"/>
    <w:rsid w:val="00E050EF"/>
    <w:rsid w:val="00E06AEF"/>
    <w:rsid w:val="00E073CD"/>
    <w:rsid w:val="00E11558"/>
    <w:rsid w:val="00E12A29"/>
    <w:rsid w:val="00E13FDF"/>
    <w:rsid w:val="00E1446C"/>
    <w:rsid w:val="00E14722"/>
    <w:rsid w:val="00E14A11"/>
    <w:rsid w:val="00E14D89"/>
    <w:rsid w:val="00E14E07"/>
    <w:rsid w:val="00E14F81"/>
    <w:rsid w:val="00E15829"/>
    <w:rsid w:val="00E16253"/>
    <w:rsid w:val="00E162D1"/>
    <w:rsid w:val="00E170E6"/>
    <w:rsid w:val="00E20604"/>
    <w:rsid w:val="00E21886"/>
    <w:rsid w:val="00E21D2B"/>
    <w:rsid w:val="00E22B16"/>
    <w:rsid w:val="00E22D22"/>
    <w:rsid w:val="00E233D1"/>
    <w:rsid w:val="00E26398"/>
    <w:rsid w:val="00E2640C"/>
    <w:rsid w:val="00E26794"/>
    <w:rsid w:val="00E2747B"/>
    <w:rsid w:val="00E275DC"/>
    <w:rsid w:val="00E279CD"/>
    <w:rsid w:val="00E279D7"/>
    <w:rsid w:val="00E33571"/>
    <w:rsid w:val="00E34011"/>
    <w:rsid w:val="00E34045"/>
    <w:rsid w:val="00E4016B"/>
    <w:rsid w:val="00E414EC"/>
    <w:rsid w:val="00E423E9"/>
    <w:rsid w:val="00E435EE"/>
    <w:rsid w:val="00E43997"/>
    <w:rsid w:val="00E43CFA"/>
    <w:rsid w:val="00E445D4"/>
    <w:rsid w:val="00E46CC1"/>
    <w:rsid w:val="00E47F7F"/>
    <w:rsid w:val="00E50A38"/>
    <w:rsid w:val="00E5169D"/>
    <w:rsid w:val="00E516B5"/>
    <w:rsid w:val="00E51DDD"/>
    <w:rsid w:val="00E527D5"/>
    <w:rsid w:val="00E53361"/>
    <w:rsid w:val="00E5414D"/>
    <w:rsid w:val="00E54CCA"/>
    <w:rsid w:val="00E55008"/>
    <w:rsid w:val="00E564E2"/>
    <w:rsid w:val="00E566F0"/>
    <w:rsid w:val="00E603E2"/>
    <w:rsid w:val="00E61EE4"/>
    <w:rsid w:val="00E640F4"/>
    <w:rsid w:val="00E660D4"/>
    <w:rsid w:val="00E66663"/>
    <w:rsid w:val="00E66ACD"/>
    <w:rsid w:val="00E70B0A"/>
    <w:rsid w:val="00E73218"/>
    <w:rsid w:val="00E739FF"/>
    <w:rsid w:val="00E74228"/>
    <w:rsid w:val="00E748F1"/>
    <w:rsid w:val="00E74FF5"/>
    <w:rsid w:val="00E7522B"/>
    <w:rsid w:val="00E7543B"/>
    <w:rsid w:val="00E758A7"/>
    <w:rsid w:val="00E758E3"/>
    <w:rsid w:val="00E7795B"/>
    <w:rsid w:val="00E80183"/>
    <w:rsid w:val="00E8022F"/>
    <w:rsid w:val="00E81713"/>
    <w:rsid w:val="00E86838"/>
    <w:rsid w:val="00E876C6"/>
    <w:rsid w:val="00E87D8B"/>
    <w:rsid w:val="00E910DF"/>
    <w:rsid w:val="00E926F1"/>
    <w:rsid w:val="00E96C06"/>
    <w:rsid w:val="00E97643"/>
    <w:rsid w:val="00E97AB6"/>
    <w:rsid w:val="00E97CDD"/>
    <w:rsid w:val="00EA0B72"/>
    <w:rsid w:val="00EA18D0"/>
    <w:rsid w:val="00EA34C9"/>
    <w:rsid w:val="00EA7525"/>
    <w:rsid w:val="00EA798E"/>
    <w:rsid w:val="00EB2162"/>
    <w:rsid w:val="00EB2B7E"/>
    <w:rsid w:val="00EB321E"/>
    <w:rsid w:val="00EB40D3"/>
    <w:rsid w:val="00EB6DC9"/>
    <w:rsid w:val="00EB76B8"/>
    <w:rsid w:val="00EC0262"/>
    <w:rsid w:val="00EC1876"/>
    <w:rsid w:val="00EC2F4E"/>
    <w:rsid w:val="00EC4BB8"/>
    <w:rsid w:val="00EC4E43"/>
    <w:rsid w:val="00EC66C5"/>
    <w:rsid w:val="00EC6849"/>
    <w:rsid w:val="00EC6D9B"/>
    <w:rsid w:val="00EC7B5F"/>
    <w:rsid w:val="00ED0D96"/>
    <w:rsid w:val="00ED30A7"/>
    <w:rsid w:val="00ED35E2"/>
    <w:rsid w:val="00ED4EA2"/>
    <w:rsid w:val="00ED5F4A"/>
    <w:rsid w:val="00ED7099"/>
    <w:rsid w:val="00ED75E5"/>
    <w:rsid w:val="00ED776C"/>
    <w:rsid w:val="00EE07EC"/>
    <w:rsid w:val="00EE1BEE"/>
    <w:rsid w:val="00EE1FFB"/>
    <w:rsid w:val="00EE2F90"/>
    <w:rsid w:val="00EE3BD5"/>
    <w:rsid w:val="00EE511B"/>
    <w:rsid w:val="00EE5CFA"/>
    <w:rsid w:val="00EE62B5"/>
    <w:rsid w:val="00EE6D4E"/>
    <w:rsid w:val="00EE754B"/>
    <w:rsid w:val="00EF1E4D"/>
    <w:rsid w:val="00EF2E5A"/>
    <w:rsid w:val="00EF39FC"/>
    <w:rsid w:val="00EF3EC6"/>
    <w:rsid w:val="00EF42CE"/>
    <w:rsid w:val="00EF5744"/>
    <w:rsid w:val="00EF5BDF"/>
    <w:rsid w:val="00EF62CF"/>
    <w:rsid w:val="00F00D74"/>
    <w:rsid w:val="00F024FD"/>
    <w:rsid w:val="00F036FC"/>
    <w:rsid w:val="00F0378F"/>
    <w:rsid w:val="00F05860"/>
    <w:rsid w:val="00F10F46"/>
    <w:rsid w:val="00F11573"/>
    <w:rsid w:val="00F12662"/>
    <w:rsid w:val="00F13DDC"/>
    <w:rsid w:val="00F1482A"/>
    <w:rsid w:val="00F152C6"/>
    <w:rsid w:val="00F16227"/>
    <w:rsid w:val="00F17079"/>
    <w:rsid w:val="00F17B1E"/>
    <w:rsid w:val="00F21898"/>
    <w:rsid w:val="00F21CE3"/>
    <w:rsid w:val="00F229BC"/>
    <w:rsid w:val="00F259C7"/>
    <w:rsid w:val="00F2783F"/>
    <w:rsid w:val="00F278AB"/>
    <w:rsid w:val="00F31512"/>
    <w:rsid w:val="00F31C0A"/>
    <w:rsid w:val="00F32D60"/>
    <w:rsid w:val="00F34F10"/>
    <w:rsid w:val="00F351CF"/>
    <w:rsid w:val="00F3586E"/>
    <w:rsid w:val="00F40860"/>
    <w:rsid w:val="00F40A94"/>
    <w:rsid w:val="00F40E86"/>
    <w:rsid w:val="00F4192E"/>
    <w:rsid w:val="00F4333F"/>
    <w:rsid w:val="00F4386B"/>
    <w:rsid w:val="00F44650"/>
    <w:rsid w:val="00F46665"/>
    <w:rsid w:val="00F46C56"/>
    <w:rsid w:val="00F47B9C"/>
    <w:rsid w:val="00F47D0C"/>
    <w:rsid w:val="00F5014F"/>
    <w:rsid w:val="00F503F5"/>
    <w:rsid w:val="00F51B80"/>
    <w:rsid w:val="00F52CB8"/>
    <w:rsid w:val="00F539DA"/>
    <w:rsid w:val="00F566C8"/>
    <w:rsid w:val="00F56F97"/>
    <w:rsid w:val="00F5798D"/>
    <w:rsid w:val="00F601E3"/>
    <w:rsid w:val="00F6054B"/>
    <w:rsid w:val="00F60E03"/>
    <w:rsid w:val="00F6138A"/>
    <w:rsid w:val="00F61658"/>
    <w:rsid w:val="00F62205"/>
    <w:rsid w:val="00F634DF"/>
    <w:rsid w:val="00F63BAA"/>
    <w:rsid w:val="00F6564A"/>
    <w:rsid w:val="00F657D4"/>
    <w:rsid w:val="00F67C43"/>
    <w:rsid w:val="00F7118D"/>
    <w:rsid w:val="00F71399"/>
    <w:rsid w:val="00F72582"/>
    <w:rsid w:val="00F72841"/>
    <w:rsid w:val="00F733CC"/>
    <w:rsid w:val="00F745E3"/>
    <w:rsid w:val="00F764A6"/>
    <w:rsid w:val="00F77857"/>
    <w:rsid w:val="00F800BB"/>
    <w:rsid w:val="00F81BF6"/>
    <w:rsid w:val="00F8525A"/>
    <w:rsid w:val="00F8685D"/>
    <w:rsid w:val="00F86B3C"/>
    <w:rsid w:val="00F90975"/>
    <w:rsid w:val="00F946F0"/>
    <w:rsid w:val="00F96280"/>
    <w:rsid w:val="00F9716E"/>
    <w:rsid w:val="00F97C64"/>
    <w:rsid w:val="00F97F40"/>
    <w:rsid w:val="00FA1565"/>
    <w:rsid w:val="00FA22E4"/>
    <w:rsid w:val="00FA22EE"/>
    <w:rsid w:val="00FA33E7"/>
    <w:rsid w:val="00FA4D15"/>
    <w:rsid w:val="00FA5FB6"/>
    <w:rsid w:val="00FA65C4"/>
    <w:rsid w:val="00FB0611"/>
    <w:rsid w:val="00FB0E02"/>
    <w:rsid w:val="00FB12C2"/>
    <w:rsid w:val="00FB40D5"/>
    <w:rsid w:val="00FB6A88"/>
    <w:rsid w:val="00FB6B3B"/>
    <w:rsid w:val="00FB79CD"/>
    <w:rsid w:val="00FB7A91"/>
    <w:rsid w:val="00FC0CD6"/>
    <w:rsid w:val="00FC2074"/>
    <w:rsid w:val="00FC26D1"/>
    <w:rsid w:val="00FC311D"/>
    <w:rsid w:val="00FC4EAF"/>
    <w:rsid w:val="00FC57D4"/>
    <w:rsid w:val="00FC65EF"/>
    <w:rsid w:val="00FC7311"/>
    <w:rsid w:val="00FD0546"/>
    <w:rsid w:val="00FD0F1D"/>
    <w:rsid w:val="00FD1FEC"/>
    <w:rsid w:val="00FD3168"/>
    <w:rsid w:val="00FD348A"/>
    <w:rsid w:val="00FD3966"/>
    <w:rsid w:val="00FD5D09"/>
    <w:rsid w:val="00FD6C41"/>
    <w:rsid w:val="00FD74C5"/>
    <w:rsid w:val="00FD78C2"/>
    <w:rsid w:val="00FD7A43"/>
    <w:rsid w:val="00FD7B91"/>
    <w:rsid w:val="00FE30EB"/>
    <w:rsid w:val="00FE3C8C"/>
    <w:rsid w:val="00FE422D"/>
    <w:rsid w:val="00FE4547"/>
    <w:rsid w:val="00FE470E"/>
    <w:rsid w:val="00FE5569"/>
    <w:rsid w:val="00FE60E4"/>
    <w:rsid w:val="00FE6335"/>
    <w:rsid w:val="00FE7E0A"/>
    <w:rsid w:val="00FF1011"/>
    <w:rsid w:val="00FF6811"/>
    <w:rsid w:val="00FF7B99"/>
    <w:rsid w:val="00FF7FD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0D73E"/>
  <w15:chartTrackingRefBased/>
  <w15:docId w15:val="{5886C98B-D0C6-45E2-B406-F4BABB23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B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A48A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67FFC"/>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A34C9"/>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6">
    <w:name w:val="heading 6"/>
    <w:basedOn w:val="Normal"/>
    <w:next w:val="Normal"/>
    <w:link w:val="Heading6Char"/>
    <w:uiPriority w:val="9"/>
    <w:semiHidden/>
    <w:unhideWhenUsed/>
    <w:qFormat/>
    <w:rsid w:val="000A432E"/>
    <w:pPr>
      <w:keepNext/>
      <w:keepLines/>
      <w:spacing w:before="40" w:line="259" w:lineRule="auto"/>
      <w:outlineLvl w:val="5"/>
    </w:pPr>
    <w:rPr>
      <w:rFonts w:asciiTheme="majorHAnsi" w:eastAsiaTheme="majorEastAsia" w:hAnsiTheme="majorHAnsi" w:cstheme="majorBidi"/>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6A6EAB"/>
    <w:pPr>
      <w:spacing w:before="100" w:beforeAutospacing="1" w:after="100" w:afterAutospacing="1"/>
    </w:pPr>
  </w:style>
  <w:style w:type="character" w:styleId="Hyperlink">
    <w:name w:val="Hyperlink"/>
    <w:basedOn w:val="DefaultParagraphFont"/>
    <w:uiPriority w:val="99"/>
    <w:unhideWhenUsed/>
    <w:rsid w:val="00477A44"/>
    <w:rPr>
      <w:color w:val="0563C1" w:themeColor="hyperlink"/>
      <w:u w:val="single"/>
    </w:rPr>
  </w:style>
  <w:style w:type="character" w:styleId="Strong">
    <w:name w:val="Strong"/>
    <w:basedOn w:val="DefaultParagraphFont"/>
    <w:uiPriority w:val="22"/>
    <w:qFormat/>
    <w:rsid w:val="004C3B3A"/>
    <w:rPr>
      <w:b/>
      <w:bCs/>
    </w:rPr>
  </w:style>
  <w:style w:type="paragraph" w:styleId="BalloonText">
    <w:name w:val="Balloon Text"/>
    <w:basedOn w:val="Normal"/>
    <w:link w:val="BalloonTextChar"/>
    <w:uiPriority w:val="99"/>
    <w:semiHidden/>
    <w:unhideWhenUsed/>
    <w:rsid w:val="006E01F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E01F2"/>
    <w:rPr>
      <w:rFonts w:ascii="Segoe UI" w:hAnsi="Segoe UI" w:cs="Segoe UI"/>
      <w:sz w:val="18"/>
      <w:szCs w:val="18"/>
    </w:rPr>
  </w:style>
  <w:style w:type="paragraph" w:styleId="NormalWeb">
    <w:name w:val="Normal (Web)"/>
    <w:basedOn w:val="Normal"/>
    <w:uiPriority w:val="99"/>
    <w:semiHidden/>
    <w:unhideWhenUsed/>
    <w:rsid w:val="00CD3C29"/>
    <w:pPr>
      <w:spacing w:before="100" w:beforeAutospacing="1" w:after="100" w:afterAutospacing="1"/>
    </w:pPr>
  </w:style>
  <w:style w:type="character" w:styleId="UnresolvedMention">
    <w:name w:val="Unresolved Mention"/>
    <w:basedOn w:val="DefaultParagraphFont"/>
    <w:uiPriority w:val="99"/>
    <w:semiHidden/>
    <w:unhideWhenUsed/>
    <w:rsid w:val="006559D2"/>
    <w:rPr>
      <w:color w:val="605E5C"/>
      <w:shd w:val="clear" w:color="auto" w:fill="E1DFDD"/>
    </w:rPr>
  </w:style>
  <w:style w:type="character" w:styleId="Emphasis">
    <w:name w:val="Emphasis"/>
    <w:basedOn w:val="DefaultParagraphFont"/>
    <w:uiPriority w:val="20"/>
    <w:qFormat/>
    <w:rsid w:val="00483053"/>
    <w:rPr>
      <w:i/>
      <w:iCs/>
    </w:rPr>
  </w:style>
  <w:style w:type="paragraph" w:styleId="Header">
    <w:name w:val="header"/>
    <w:basedOn w:val="Normal"/>
    <w:link w:val="HeaderChar"/>
    <w:uiPriority w:val="99"/>
    <w:unhideWhenUsed/>
    <w:rsid w:val="008F149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F1497"/>
  </w:style>
  <w:style w:type="paragraph" w:styleId="Footer">
    <w:name w:val="footer"/>
    <w:basedOn w:val="Normal"/>
    <w:link w:val="FooterChar"/>
    <w:uiPriority w:val="99"/>
    <w:unhideWhenUsed/>
    <w:rsid w:val="008F149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F1497"/>
  </w:style>
  <w:style w:type="paragraph" w:styleId="ListParagraph">
    <w:name w:val="List Paragraph"/>
    <w:basedOn w:val="Normal"/>
    <w:uiPriority w:val="34"/>
    <w:qFormat/>
    <w:rsid w:val="002165CA"/>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unhideWhenUsed/>
    <w:rsid w:val="000648E5"/>
    <w:pPr>
      <w:numPr>
        <w:numId w:val="4"/>
      </w:numPr>
      <w:spacing w:after="160" w:line="259" w:lineRule="auto"/>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7A48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67FFC"/>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0A432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EA34C9"/>
    <w:rPr>
      <w:rFonts w:asciiTheme="majorHAnsi" w:eastAsiaTheme="majorEastAsia" w:hAnsiTheme="majorHAnsi" w:cstheme="majorBidi"/>
      <w:i/>
      <w:iCs/>
      <w:color w:val="2F5496" w:themeColor="accent1" w:themeShade="BF"/>
    </w:rPr>
  </w:style>
  <w:style w:type="character" w:customStyle="1" w:styleId="dig-1hicw9p14-1-0">
    <w:name w:val="dig-1hicw9p1_4-1-0"/>
    <w:basedOn w:val="DefaultParagraphFont"/>
    <w:rsid w:val="00814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813">
      <w:bodyDiv w:val="1"/>
      <w:marLeft w:val="0"/>
      <w:marRight w:val="0"/>
      <w:marTop w:val="0"/>
      <w:marBottom w:val="0"/>
      <w:divBdr>
        <w:top w:val="none" w:sz="0" w:space="0" w:color="auto"/>
        <w:left w:val="none" w:sz="0" w:space="0" w:color="auto"/>
        <w:bottom w:val="none" w:sz="0" w:space="0" w:color="auto"/>
        <w:right w:val="none" w:sz="0" w:space="0" w:color="auto"/>
      </w:divBdr>
    </w:div>
    <w:div w:id="31879259">
      <w:bodyDiv w:val="1"/>
      <w:marLeft w:val="0"/>
      <w:marRight w:val="0"/>
      <w:marTop w:val="0"/>
      <w:marBottom w:val="0"/>
      <w:divBdr>
        <w:top w:val="none" w:sz="0" w:space="0" w:color="auto"/>
        <w:left w:val="none" w:sz="0" w:space="0" w:color="auto"/>
        <w:bottom w:val="none" w:sz="0" w:space="0" w:color="auto"/>
        <w:right w:val="none" w:sz="0" w:space="0" w:color="auto"/>
      </w:divBdr>
      <w:divsChild>
        <w:div w:id="1399791878">
          <w:marLeft w:val="0"/>
          <w:marRight w:val="0"/>
          <w:marTop w:val="0"/>
          <w:marBottom w:val="0"/>
          <w:divBdr>
            <w:top w:val="none" w:sz="0" w:space="0" w:color="auto"/>
            <w:left w:val="none" w:sz="0" w:space="0" w:color="auto"/>
            <w:bottom w:val="none" w:sz="0" w:space="0" w:color="auto"/>
            <w:right w:val="none" w:sz="0" w:space="0" w:color="auto"/>
          </w:divBdr>
        </w:div>
      </w:divsChild>
    </w:div>
    <w:div w:id="32926932">
      <w:bodyDiv w:val="1"/>
      <w:marLeft w:val="0"/>
      <w:marRight w:val="0"/>
      <w:marTop w:val="0"/>
      <w:marBottom w:val="0"/>
      <w:divBdr>
        <w:top w:val="none" w:sz="0" w:space="0" w:color="auto"/>
        <w:left w:val="none" w:sz="0" w:space="0" w:color="auto"/>
        <w:bottom w:val="none" w:sz="0" w:space="0" w:color="auto"/>
        <w:right w:val="none" w:sz="0" w:space="0" w:color="auto"/>
      </w:divBdr>
    </w:div>
    <w:div w:id="49694969">
      <w:bodyDiv w:val="1"/>
      <w:marLeft w:val="0"/>
      <w:marRight w:val="0"/>
      <w:marTop w:val="0"/>
      <w:marBottom w:val="0"/>
      <w:divBdr>
        <w:top w:val="none" w:sz="0" w:space="0" w:color="auto"/>
        <w:left w:val="none" w:sz="0" w:space="0" w:color="auto"/>
        <w:bottom w:val="none" w:sz="0" w:space="0" w:color="auto"/>
        <w:right w:val="none" w:sz="0" w:space="0" w:color="auto"/>
      </w:divBdr>
    </w:div>
    <w:div w:id="58065787">
      <w:bodyDiv w:val="1"/>
      <w:marLeft w:val="0"/>
      <w:marRight w:val="0"/>
      <w:marTop w:val="0"/>
      <w:marBottom w:val="0"/>
      <w:divBdr>
        <w:top w:val="none" w:sz="0" w:space="0" w:color="auto"/>
        <w:left w:val="none" w:sz="0" w:space="0" w:color="auto"/>
        <w:bottom w:val="none" w:sz="0" w:space="0" w:color="auto"/>
        <w:right w:val="none" w:sz="0" w:space="0" w:color="auto"/>
      </w:divBdr>
    </w:div>
    <w:div w:id="78606092">
      <w:bodyDiv w:val="1"/>
      <w:marLeft w:val="0"/>
      <w:marRight w:val="0"/>
      <w:marTop w:val="0"/>
      <w:marBottom w:val="0"/>
      <w:divBdr>
        <w:top w:val="none" w:sz="0" w:space="0" w:color="auto"/>
        <w:left w:val="none" w:sz="0" w:space="0" w:color="auto"/>
        <w:bottom w:val="none" w:sz="0" w:space="0" w:color="auto"/>
        <w:right w:val="none" w:sz="0" w:space="0" w:color="auto"/>
      </w:divBdr>
    </w:div>
    <w:div w:id="92288896">
      <w:bodyDiv w:val="1"/>
      <w:marLeft w:val="0"/>
      <w:marRight w:val="0"/>
      <w:marTop w:val="0"/>
      <w:marBottom w:val="0"/>
      <w:divBdr>
        <w:top w:val="none" w:sz="0" w:space="0" w:color="auto"/>
        <w:left w:val="none" w:sz="0" w:space="0" w:color="auto"/>
        <w:bottom w:val="none" w:sz="0" w:space="0" w:color="auto"/>
        <w:right w:val="none" w:sz="0" w:space="0" w:color="auto"/>
      </w:divBdr>
    </w:div>
    <w:div w:id="96365795">
      <w:bodyDiv w:val="1"/>
      <w:marLeft w:val="0"/>
      <w:marRight w:val="0"/>
      <w:marTop w:val="0"/>
      <w:marBottom w:val="0"/>
      <w:divBdr>
        <w:top w:val="none" w:sz="0" w:space="0" w:color="auto"/>
        <w:left w:val="none" w:sz="0" w:space="0" w:color="auto"/>
        <w:bottom w:val="none" w:sz="0" w:space="0" w:color="auto"/>
        <w:right w:val="none" w:sz="0" w:space="0" w:color="auto"/>
      </w:divBdr>
    </w:div>
    <w:div w:id="141511645">
      <w:bodyDiv w:val="1"/>
      <w:marLeft w:val="0"/>
      <w:marRight w:val="0"/>
      <w:marTop w:val="0"/>
      <w:marBottom w:val="0"/>
      <w:divBdr>
        <w:top w:val="none" w:sz="0" w:space="0" w:color="auto"/>
        <w:left w:val="none" w:sz="0" w:space="0" w:color="auto"/>
        <w:bottom w:val="none" w:sz="0" w:space="0" w:color="auto"/>
        <w:right w:val="none" w:sz="0" w:space="0" w:color="auto"/>
      </w:divBdr>
      <w:divsChild>
        <w:div w:id="998196749">
          <w:marLeft w:val="0"/>
          <w:marRight w:val="0"/>
          <w:marTop w:val="0"/>
          <w:marBottom w:val="0"/>
          <w:divBdr>
            <w:top w:val="none" w:sz="0" w:space="0" w:color="auto"/>
            <w:left w:val="none" w:sz="0" w:space="0" w:color="auto"/>
            <w:bottom w:val="none" w:sz="0" w:space="0" w:color="auto"/>
            <w:right w:val="none" w:sz="0" w:space="0" w:color="auto"/>
          </w:divBdr>
          <w:divsChild>
            <w:div w:id="205222424">
              <w:marLeft w:val="0"/>
              <w:marRight w:val="0"/>
              <w:marTop w:val="0"/>
              <w:marBottom w:val="0"/>
              <w:divBdr>
                <w:top w:val="none" w:sz="0" w:space="0" w:color="auto"/>
                <w:left w:val="none" w:sz="0" w:space="0" w:color="auto"/>
                <w:bottom w:val="none" w:sz="0" w:space="0" w:color="auto"/>
                <w:right w:val="none" w:sz="0" w:space="0" w:color="auto"/>
              </w:divBdr>
              <w:divsChild>
                <w:div w:id="1415125785">
                  <w:marLeft w:val="0"/>
                  <w:marRight w:val="0"/>
                  <w:marTop w:val="0"/>
                  <w:marBottom w:val="0"/>
                  <w:divBdr>
                    <w:top w:val="none" w:sz="0" w:space="0" w:color="auto"/>
                    <w:left w:val="none" w:sz="0" w:space="0" w:color="auto"/>
                    <w:bottom w:val="none" w:sz="0" w:space="0" w:color="auto"/>
                    <w:right w:val="none" w:sz="0" w:space="0" w:color="auto"/>
                  </w:divBdr>
                  <w:divsChild>
                    <w:div w:id="469789152">
                      <w:marLeft w:val="0"/>
                      <w:marRight w:val="0"/>
                      <w:marTop w:val="0"/>
                      <w:marBottom w:val="0"/>
                      <w:divBdr>
                        <w:top w:val="none" w:sz="0" w:space="0" w:color="auto"/>
                        <w:left w:val="none" w:sz="0" w:space="0" w:color="auto"/>
                        <w:bottom w:val="none" w:sz="0" w:space="0" w:color="auto"/>
                        <w:right w:val="none" w:sz="0" w:space="0" w:color="auto"/>
                      </w:divBdr>
                      <w:divsChild>
                        <w:div w:id="459763580">
                          <w:marLeft w:val="0"/>
                          <w:marRight w:val="0"/>
                          <w:marTop w:val="0"/>
                          <w:marBottom w:val="0"/>
                          <w:divBdr>
                            <w:top w:val="none" w:sz="0" w:space="0" w:color="auto"/>
                            <w:left w:val="none" w:sz="0" w:space="0" w:color="auto"/>
                            <w:bottom w:val="none" w:sz="0" w:space="0" w:color="auto"/>
                            <w:right w:val="none" w:sz="0" w:space="0" w:color="auto"/>
                          </w:divBdr>
                          <w:divsChild>
                            <w:div w:id="1889998066">
                              <w:marLeft w:val="0"/>
                              <w:marRight w:val="0"/>
                              <w:marTop w:val="0"/>
                              <w:marBottom w:val="0"/>
                              <w:divBdr>
                                <w:top w:val="none" w:sz="0" w:space="0" w:color="auto"/>
                                <w:left w:val="none" w:sz="0" w:space="0" w:color="auto"/>
                                <w:bottom w:val="none" w:sz="0" w:space="0" w:color="auto"/>
                                <w:right w:val="none" w:sz="0" w:space="0" w:color="auto"/>
                              </w:divBdr>
                              <w:divsChild>
                                <w:div w:id="1309164832">
                                  <w:marLeft w:val="0"/>
                                  <w:marRight w:val="0"/>
                                  <w:marTop w:val="0"/>
                                  <w:marBottom w:val="0"/>
                                  <w:divBdr>
                                    <w:top w:val="none" w:sz="0" w:space="0" w:color="auto"/>
                                    <w:left w:val="none" w:sz="0" w:space="0" w:color="auto"/>
                                    <w:bottom w:val="none" w:sz="0" w:space="0" w:color="auto"/>
                                    <w:right w:val="none" w:sz="0" w:space="0" w:color="auto"/>
                                  </w:divBdr>
                                  <w:divsChild>
                                    <w:div w:id="1250457050">
                                      <w:marLeft w:val="0"/>
                                      <w:marRight w:val="0"/>
                                      <w:marTop w:val="0"/>
                                      <w:marBottom w:val="0"/>
                                      <w:divBdr>
                                        <w:top w:val="none" w:sz="0" w:space="0" w:color="auto"/>
                                        <w:left w:val="none" w:sz="0" w:space="0" w:color="auto"/>
                                        <w:bottom w:val="none" w:sz="0" w:space="0" w:color="auto"/>
                                        <w:right w:val="none" w:sz="0" w:space="0" w:color="auto"/>
                                      </w:divBdr>
                                      <w:divsChild>
                                        <w:div w:id="106627901">
                                          <w:marLeft w:val="0"/>
                                          <w:marRight w:val="0"/>
                                          <w:marTop w:val="0"/>
                                          <w:marBottom w:val="0"/>
                                          <w:divBdr>
                                            <w:top w:val="none" w:sz="0" w:space="0" w:color="auto"/>
                                            <w:left w:val="none" w:sz="0" w:space="0" w:color="auto"/>
                                            <w:bottom w:val="none" w:sz="0" w:space="0" w:color="auto"/>
                                            <w:right w:val="none" w:sz="0" w:space="0" w:color="auto"/>
                                          </w:divBdr>
                                          <w:divsChild>
                                            <w:div w:id="470680213">
                                              <w:marLeft w:val="300"/>
                                              <w:marRight w:val="300"/>
                                              <w:marTop w:val="300"/>
                                              <w:marBottom w:val="300"/>
                                              <w:divBdr>
                                                <w:top w:val="none" w:sz="0" w:space="0" w:color="auto"/>
                                                <w:left w:val="none" w:sz="0" w:space="0" w:color="auto"/>
                                                <w:bottom w:val="none" w:sz="0" w:space="0" w:color="auto"/>
                                                <w:right w:val="none" w:sz="0" w:space="0" w:color="auto"/>
                                              </w:divBdr>
                                              <w:divsChild>
                                                <w:div w:id="959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40963">
              <w:marLeft w:val="0"/>
              <w:marRight w:val="0"/>
              <w:marTop w:val="300"/>
              <w:marBottom w:val="300"/>
              <w:divBdr>
                <w:top w:val="single" w:sz="6" w:space="0" w:color="DDDDDD"/>
                <w:left w:val="single" w:sz="6" w:space="0" w:color="DDDDDD"/>
                <w:bottom w:val="single" w:sz="6" w:space="0" w:color="DDDDDD"/>
                <w:right w:val="single" w:sz="6" w:space="0" w:color="DDDDDD"/>
              </w:divBdr>
              <w:divsChild>
                <w:div w:id="678386288">
                  <w:marLeft w:val="0"/>
                  <w:marRight w:val="0"/>
                  <w:marTop w:val="0"/>
                  <w:marBottom w:val="0"/>
                  <w:divBdr>
                    <w:top w:val="none" w:sz="0" w:space="0" w:color="auto"/>
                    <w:left w:val="none" w:sz="0" w:space="0" w:color="auto"/>
                    <w:bottom w:val="none" w:sz="0" w:space="0" w:color="auto"/>
                    <w:right w:val="none" w:sz="0" w:space="0" w:color="auto"/>
                  </w:divBdr>
                  <w:divsChild>
                    <w:div w:id="128018215">
                      <w:marLeft w:val="0"/>
                      <w:marRight w:val="0"/>
                      <w:marTop w:val="0"/>
                      <w:marBottom w:val="0"/>
                      <w:divBdr>
                        <w:top w:val="none" w:sz="0" w:space="0" w:color="auto"/>
                        <w:left w:val="none" w:sz="0" w:space="0" w:color="auto"/>
                        <w:bottom w:val="single" w:sz="6" w:space="8" w:color="DDDDDD"/>
                        <w:right w:val="none" w:sz="0" w:space="0" w:color="auto"/>
                      </w:divBdr>
                    </w:div>
                    <w:div w:id="1260601416">
                      <w:marLeft w:val="0"/>
                      <w:marRight w:val="0"/>
                      <w:marTop w:val="0"/>
                      <w:marBottom w:val="0"/>
                      <w:divBdr>
                        <w:top w:val="none" w:sz="0" w:space="0" w:color="auto"/>
                        <w:left w:val="none" w:sz="0" w:space="0" w:color="auto"/>
                        <w:bottom w:val="single" w:sz="6" w:space="8" w:color="DDDDDD"/>
                        <w:right w:val="none" w:sz="0" w:space="0" w:color="auto"/>
                      </w:divBdr>
                    </w:div>
                    <w:div w:id="1482963700">
                      <w:marLeft w:val="0"/>
                      <w:marRight w:val="0"/>
                      <w:marTop w:val="0"/>
                      <w:marBottom w:val="0"/>
                      <w:divBdr>
                        <w:top w:val="none" w:sz="0" w:space="0" w:color="auto"/>
                        <w:left w:val="none" w:sz="0" w:space="0" w:color="auto"/>
                        <w:bottom w:val="single" w:sz="6" w:space="8" w:color="DDDDDD"/>
                        <w:right w:val="none" w:sz="0" w:space="0" w:color="auto"/>
                      </w:divBdr>
                    </w:div>
                    <w:div w:id="1487432501">
                      <w:marLeft w:val="0"/>
                      <w:marRight w:val="0"/>
                      <w:marTop w:val="0"/>
                      <w:marBottom w:val="0"/>
                      <w:divBdr>
                        <w:top w:val="none" w:sz="0" w:space="0" w:color="auto"/>
                        <w:left w:val="none" w:sz="0" w:space="0" w:color="auto"/>
                        <w:bottom w:val="single" w:sz="6" w:space="8" w:color="DDDDDD"/>
                        <w:right w:val="none" w:sz="0" w:space="0" w:color="auto"/>
                      </w:divBdr>
                    </w:div>
                    <w:div w:id="1631591191">
                      <w:marLeft w:val="0"/>
                      <w:marRight w:val="0"/>
                      <w:marTop w:val="0"/>
                      <w:marBottom w:val="0"/>
                      <w:divBdr>
                        <w:top w:val="none" w:sz="0" w:space="0" w:color="auto"/>
                        <w:left w:val="none" w:sz="0" w:space="0" w:color="auto"/>
                        <w:bottom w:val="single" w:sz="6" w:space="8" w:color="DDDDDD"/>
                        <w:right w:val="none" w:sz="0" w:space="0" w:color="auto"/>
                      </w:divBdr>
                    </w:div>
                  </w:divsChild>
                </w:div>
                <w:div w:id="1122071239">
                  <w:marLeft w:val="0"/>
                  <w:marRight w:val="0"/>
                  <w:marTop w:val="0"/>
                  <w:marBottom w:val="0"/>
                  <w:divBdr>
                    <w:top w:val="none" w:sz="0" w:space="0" w:color="auto"/>
                    <w:left w:val="none" w:sz="0" w:space="0" w:color="auto"/>
                    <w:bottom w:val="single" w:sz="6" w:space="8" w:color="DDDDDD"/>
                    <w:right w:val="none" w:sz="0" w:space="0" w:color="auto"/>
                  </w:divBdr>
                </w:div>
              </w:divsChild>
            </w:div>
          </w:divsChild>
        </w:div>
      </w:divsChild>
    </w:div>
    <w:div w:id="198326632">
      <w:bodyDiv w:val="1"/>
      <w:marLeft w:val="0"/>
      <w:marRight w:val="0"/>
      <w:marTop w:val="0"/>
      <w:marBottom w:val="0"/>
      <w:divBdr>
        <w:top w:val="none" w:sz="0" w:space="0" w:color="auto"/>
        <w:left w:val="none" w:sz="0" w:space="0" w:color="auto"/>
        <w:bottom w:val="none" w:sz="0" w:space="0" w:color="auto"/>
        <w:right w:val="none" w:sz="0" w:space="0" w:color="auto"/>
      </w:divBdr>
    </w:div>
    <w:div w:id="206262269">
      <w:bodyDiv w:val="1"/>
      <w:marLeft w:val="0"/>
      <w:marRight w:val="0"/>
      <w:marTop w:val="0"/>
      <w:marBottom w:val="0"/>
      <w:divBdr>
        <w:top w:val="none" w:sz="0" w:space="0" w:color="auto"/>
        <w:left w:val="none" w:sz="0" w:space="0" w:color="auto"/>
        <w:bottom w:val="none" w:sz="0" w:space="0" w:color="auto"/>
        <w:right w:val="none" w:sz="0" w:space="0" w:color="auto"/>
      </w:divBdr>
    </w:div>
    <w:div w:id="227114470">
      <w:bodyDiv w:val="1"/>
      <w:marLeft w:val="0"/>
      <w:marRight w:val="0"/>
      <w:marTop w:val="0"/>
      <w:marBottom w:val="0"/>
      <w:divBdr>
        <w:top w:val="none" w:sz="0" w:space="0" w:color="auto"/>
        <w:left w:val="none" w:sz="0" w:space="0" w:color="auto"/>
        <w:bottom w:val="none" w:sz="0" w:space="0" w:color="auto"/>
        <w:right w:val="none" w:sz="0" w:space="0" w:color="auto"/>
      </w:divBdr>
    </w:div>
    <w:div w:id="262613384">
      <w:bodyDiv w:val="1"/>
      <w:marLeft w:val="0"/>
      <w:marRight w:val="0"/>
      <w:marTop w:val="0"/>
      <w:marBottom w:val="0"/>
      <w:divBdr>
        <w:top w:val="none" w:sz="0" w:space="0" w:color="auto"/>
        <w:left w:val="none" w:sz="0" w:space="0" w:color="auto"/>
        <w:bottom w:val="none" w:sz="0" w:space="0" w:color="auto"/>
        <w:right w:val="none" w:sz="0" w:space="0" w:color="auto"/>
      </w:divBdr>
      <w:divsChild>
        <w:div w:id="310712582">
          <w:marLeft w:val="0"/>
          <w:marRight w:val="0"/>
          <w:marTop w:val="0"/>
          <w:marBottom w:val="0"/>
          <w:divBdr>
            <w:top w:val="none" w:sz="0" w:space="0" w:color="auto"/>
            <w:left w:val="none" w:sz="0" w:space="0" w:color="auto"/>
            <w:bottom w:val="none" w:sz="0" w:space="0" w:color="auto"/>
            <w:right w:val="none" w:sz="0" w:space="0" w:color="auto"/>
          </w:divBdr>
          <w:divsChild>
            <w:div w:id="939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0318">
      <w:bodyDiv w:val="1"/>
      <w:marLeft w:val="0"/>
      <w:marRight w:val="0"/>
      <w:marTop w:val="0"/>
      <w:marBottom w:val="0"/>
      <w:divBdr>
        <w:top w:val="none" w:sz="0" w:space="0" w:color="auto"/>
        <w:left w:val="none" w:sz="0" w:space="0" w:color="auto"/>
        <w:bottom w:val="none" w:sz="0" w:space="0" w:color="auto"/>
        <w:right w:val="none" w:sz="0" w:space="0" w:color="auto"/>
      </w:divBdr>
    </w:div>
    <w:div w:id="349455674">
      <w:bodyDiv w:val="1"/>
      <w:marLeft w:val="0"/>
      <w:marRight w:val="0"/>
      <w:marTop w:val="0"/>
      <w:marBottom w:val="0"/>
      <w:divBdr>
        <w:top w:val="none" w:sz="0" w:space="0" w:color="auto"/>
        <w:left w:val="none" w:sz="0" w:space="0" w:color="auto"/>
        <w:bottom w:val="none" w:sz="0" w:space="0" w:color="auto"/>
        <w:right w:val="none" w:sz="0" w:space="0" w:color="auto"/>
      </w:divBdr>
    </w:div>
    <w:div w:id="375856981">
      <w:bodyDiv w:val="1"/>
      <w:marLeft w:val="0"/>
      <w:marRight w:val="0"/>
      <w:marTop w:val="0"/>
      <w:marBottom w:val="0"/>
      <w:divBdr>
        <w:top w:val="none" w:sz="0" w:space="0" w:color="auto"/>
        <w:left w:val="none" w:sz="0" w:space="0" w:color="auto"/>
        <w:bottom w:val="none" w:sz="0" w:space="0" w:color="auto"/>
        <w:right w:val="none" w:sz="0" w:space="0" w:color="auto"/>
      </w:divBdr>
    </w:div>
    <w:div w:id="415906124">
      <w:bodyDiv w:val="1"/>
      <w:marLeft w:val="0"/>
      <w:marRight w:val="0"/>
      <w:marTop w:val="0"/>
      <w:marBottom w:val="0"/>
      <w:divBdr>
        <w:top w:val="none" w:sz="0" w:space="0" w:color="auto"/>
        <w:left w:val="none" w:sz="0" w:space="0" w:color="auto"/>
        <w:bottom w:val="none" w:sz="0" w:space="0" w:color="auto"/>
        <w:right w:val="none" w:sz="0" w:space="0" w:color="auto"/>
      </w:divBdr>
      <w:divsChild>
        <w:div w:id="1826126380">
          <w:marLeft w:val="0"/>
          <w:marRight w:val="0"/>
          <w:marTop w:val="0"/>
          <w:marBottom w:val="0"/>
          <w:divBdr>
            <w:top w:val="none" w:sz="0" w:space="0" w:color="auto"/>
            <w:left w:val="none" w:sz="0" w:space="0" w:color="auto"/>
            <w:bottom w:val="none" w:sz="0" w:space="0" w:color="auto"/>
            <w:right w:val="none" w:sz="0" w:space="0" w:color="auto"/>
          </w:divBdr>
        </w:div>
      </w:divsChild>
    </w:div>
    <w:div w:id="431123832">
      <w:bodyDiv w:val="1"/>
      <w:marLeft w:val="0"/>
      <w:marRight w:val="0"/>
      <w:marTop w:val="0"/>
      <w:marBottom w:val="0"/>
      <w:divBdr>
        <w:top w:val="none" w:sz="0" w:space="0" w:color="auto"/>
        <w:left w:val="none" w:sz="0" w:space="0" w:color="auto"/>
        <w:bottom w:val="none" w:sz="0" w:space="0" w:color="auto"/>
        <w:right w:val="none" w:sz="0" w:space="0" w:color="auto"/>
      </w:divBdr>
      <w:divsChild>
        <w:div w:id="8914885">
          <w:marLeft w:val="0"/>
          <w:marRight w:val="0"/>
          <w:marTop w:val="0"/>
          <w:marBottom w:val="0"/>
          <w:divBdr>
            <w:top w:val="none" w:sz="0" w:space="0" w:color="auto"/>
            <w:left w:val="none" w:sz="0" w:space="0" w:color="auto"/>
            <w:bottom w:val="none" w:sz="0" w:space="0" w:color="auto"/>
            <w:right w:val="none" w:sz="0" w:space="0" w:color="auto"/>
          </w:divBdr>
          <w:divsChild>
            <w:div w:id="6099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2681">
      <w:bodyDiv w:val="1"/>
      <w:marLeft w:val="0"/>
      <w:marRight w:val="0"/>
      <w:marTop w:val="0"/>
      <w:marBottom w:val="0"/>
      <w:divBdr>
        <w:top w:val="none" w:sz="0" w:space="0" w:color="auto"/>
        <w:left w:val="none" w:sz="0" w:space="0" w:color="auto"/>
        <w:bottom w:val="none" w:sz="0" w:space="0" w:color="auto"/>
        <w:right w:val="none" w:sz="0" w:space="0" w:color="auto"/>
      </w:divBdr>
    </w:div>
    <w:div w:id="563418927">
      <w:bodyDiv w:val="1"/>
      <w:marLeft w:val="0"/>
      <w:marRight w:val="0"/>
      <w:marTop w:val="0"/>
      <w:marBottom w:val="0"/>
      <w:divBdr>
        <w:top w:val="none" w:sz="0" w:space="0" w:color="auto"/>
        <w:left w:val="none" w:sz="0" w:space="0" w:color="auto"/>
        <w:bottom w:val="none" w:sz="0" w:space="0" w:color="auto"/>
        <w:right w:val="none" w:sz="0" w:space="0" w:color="auto"/>
      </w:divBdr>
      <w:divsChild>
        <w:div w:id="51589379">
          <w:marLeft w:val="0"/>
          <w:marRight w:val="0"/>
          <w:marTop w:val="0"/>
          <w:marBottom w:val="0"/>
          <w:divBdr>
            <w:top w:val="none" w:sz="0" w:space="0" w:color="auto"/>
            <w:left w:val="none" w:sz="0" w:space="0" w:color="auto"/>
            <w:bottom w:val="none" w:sz="0" w:space="0" w:color="auto"/>
            <w:right w:val="none" w:sz="0" w:space="0" w:color="auto"/>
          </w:divBdr>
        </w:div>
        <w:div w:id="100540891">
          <w:marLeft w:val="0"/>
          <w:marRight w:val="0"/>
          <w:marTop w:val="0"/>
          <w:marBottom w:val="0"/>
          <w:divBdr>
            <w:top w:val="none" w:sz="0" w:space="0" w:color="auto"/>
            <w:left w:val="none" w:sz="0" w:space="0" w:color="auto"/>
            <w:bottom w:val="none" w:sz="0" w:space="0" w:color="auto"/>
            <w:right w:val="none" w:sz="0" w:space="0" w:color="auto"/>
          </w:divBdr>
        </w:div>
        <w:div w:id="323314312">
          <w:marLeft w:val="0"/>
          <w:marRight w:val="0"/>
          <w:marTop w:val="0"/>
          <w:marBottom w:val="0"/>
          <w:divBdr>
            <w:top w:val="none" w:sz="0" w:space="0" w:color="auto"/>
            <w:left w:val="none" w:sz="0" w:space="0" w:color="auto"/>
            <w:bottom w:val="none" w:sz="0" w:space="0" w:color="auto"/>
            <w:right w:val="none" w:sz="0" w:space="0" w:color="auto"/>
          </w:divBdr>
        </w:div>
        <w:div w:id="412708232">
          <w:marLeft w:val="0"/>
          <w:marRight w:val="0"/>
          <w:marTop w:val="0"/>
          <w:marBottom w:val="0"/>
          <w:divBdr>
            <w:top w:val="none" w:sz="0" w:space="0" w:color="auto"/>
            <w:left w:val="none" w:sz="0" w:space="0" w:color="auto"/>
            <w:bottom w:val="none" w:sz="0" w:space="0" w:color="auto"/>
            <w:right w:val="none" w:sz="0" w:space="0" w:color="auto"/>
          </w:divBdr>
        </w:div>
        <w:div w:id="557056463">
          <w:marLeft w:val="0"/>
          <w:marRight w:val="0"/>
          <w:marTop w:val="0"/>
          <w:marBottom w:val="0"/>
          <w:divBdr>
            <w:top w:val="none" w:sz="0" w:space="0" w:color="auto"/>
            <w:left w:val="none" w:sz="0" w:space="0" w:color="auto"/>
            <w:bottom w:val="none" w:sz="0" w:space="0" w:color="auto"/>
            <w:right w:val="none" w:sz="0" w:space="0" w:color="auto"/>
          </w:divBdr>
        </w:div>
        <w:div w:id="587539379">
          <w:marLeft w:val="0"/>
          <w:marRight w:val="0"/>
          <w:marTop w:val="0"/>
          <w:marBottom w:val="0"/>
          <w:divBdr>
            <w:top w:val="none" w:sz="0" w:space="0" w:color="auto"/>
            <w:left w:val="none" w:sz="0" w:space="0" w:color="auto"/>
            <w:bottom w:val="none" w:sz="0" w:space="0" w:color="auto"/>
            <w:right w:val="none" w:sz="0" w:space="0" w:color="auto"/>
          </w:divBdr>
        </w:div>
        <w:div w:id="611671795">
          <w:marLeft w:val="0"/>
          <w:marRight w:val="0"/>
          <w:marTop w:val="0"/>
          <w:marBottom w:val="0"/>
          <w:divBdr>
            <w:top w:val="none" w:sz="0" w:space="0" w:color="auto"/>
            <w:left w:val="none" w:sz="0" w:space="0" w:color="auto"/>
            <w:bottom w:val="none" w:sz="0" w:space="0" w:color="auto"/>
            <w:right w:val="none" w:sz="0" w:space="0" w:color="auto"/>
          </w:divBdr>
        </w:div>
        <w:div w:id="628391845">
          <w:marLeft w:val="0"/>
          <w:marRight w:val="0"/>
          <w:marTop w:val="0"/>
          <w:marBottom w:val="0"/>
          <w:divBdr>
            <w:top w:val="none" w:sz="0" w:space="0" w:color="auto"/>
            <w:left w:val="none" w:sz="0" w:space="0" w:color="auto"/>
            <w:bottom w:val="none" w:sz="0" w:space="0" w:color="auto"/>
            <w:right w:val="none" w:sz="0" w:space="0" w:color="auto"/>
          </w:divBdr>
        </w:div>
        <w:div w:id="679352986">
          <w:marLeft w:val="0"/>
          <w:marRight w:val="0"/>
          <w:marTop w:val="0"/>
          <w:marBottom w:val="0"/>
          <w:divBdr>
            <w:top w:val="none" w:sz="0" w:space="0" w:color="auto"/>
            <w:left w:val="none" w:sz="0" w:space="0" w:color="auto"/>
            <w:bottom w:val="none" w:sz="0" w:space="0" w:color="auto"/>
            <w:right w:val="none" w:sz="0" w:space="0" w:color="auto"/>
          </w:divBdr>
        </w:div>
        <w:div w:id="695734744">
          <w:marLeft w:val="0"/>
          <w:marRight w:val="0"/>
          <w:marTop w:val="0"/>
          <w:marBottom w:val="0"/>
          <w:divBdr>
            <w:top w:val="none" w:sz="0" w:space="0" w:color="auto"/>
            <w:left w:val="none" w:sz="0" w:space="0" w:color="auto"/>
            <w:bottom w:val="none" w:sz="0" w:space="0" w:color="auto"/>
            <w:right w:val="none" w:sz="0" w:space="0" w:color="auto"/>
          </w:divBdr>
        </w:div>
        <w:div w:id="699354088">
          <w:marLeft w:val="0"/>
          <w:marRight w:val="0"/>
          <w:marTop w:val="0"/>
          <w:marBottom w:val="0"/>
          <w:divBdr>
            <w:top w:val="none" w:sz="0" w:space="0" w:color="auto"/>
            <w:left w:val="none" w:sz="0" w:space="0" w:color="auto"/>
            <w:bottom w:val="none" w:sz="0" w:space="0" w:color="auto"/>
            <w:right w:val="none" w:sz="0" w:space="0" w:color="auto"/>
          </w:divBdr>
        </w:div>
        <w:div w:id="758600602">
          <w:marLeft w:val="0"/>
          <w:marRight w:val="0"/>
          <w:marTop w:val="0"/>
          <w:marBottom w:val="0"/>
          <w:divBdr>
            <w:top w:val="none" w:sz="0" w:space="0" w:color="auto"/>
            <w:left w:val="none" w:sz="0" w:space="0" w:color="auto"/>
            <w:bottom w:val="none" w:sz="0" w:space="0" w:color="auto"/>
            <w:right w:val="none" w:sz="0" w:space="0" w:color="auto"/>
          </w:divBdr>
        </w:div>
        <w:div w:id="780221995">
          <w:marLeft w:val="0"/>
          <w:marRight w:val="0"/>
          <w:marTop w:val="0"/>
          <w:marBottom w:val="0"/>
          <w:divBdr>
            <w:top w:val="none" w:sz="0" w:space="0" w:color="auto"/>
            <w:left w:val="none" w:sz="0" w:space="0" w:color="auto"/>
            <w:bottom w:val="none" w:sz="0" w:space="0" w:color="auto"/>
            <w:right w:val="none" w:sz="0" w:space="0" w:color="auto"/>
          </w:divBdr>
        </w:div>
        <w:div w:id="787547965">
          <w:marLeft w:val="0"/>
          <w:marRight w:val="0"/>
          <w:marTop w:val="0"/>
          <w:marBottom w:val="0"/>
          <w:divBdr>
            <w:top w:val="none" w:sz="0" w:space="0" w:color="auto"/>
            <w:left w:val="none" w:sz="0" w:space="0" w:color="auto"/>
            <w:bottom w:val="none" w:sz="0" w:space="0" w:color="auto"/>
            <w:right w:val="none" w:sz="0" w:space="0" w:color="auto"/>
          </w:divBdr>
        </w:div>
        <w:div w:id="795880107">
          <w:marLeft w:val="0"/>
          <w:marRight w:val="0"/>
          <w:marTop w:val="0"/>
          <w:marBottom w:val="0"/>
          <w:divBdr>
            <w:top w:val="none" w:sz="0" w:space="0" w:color="auto"/>
            <w:left w:val="none" w:sz="0" w:space="0" w:color="auto"/>
            <w:bottom w:val="none" w:sz="0" w:space="0" w:color="auto"/>
            <w:right w:val="none" w:sz="0" w:space="0" w:color="auto"/>
          </w:divBdr>
        </w:div>
        <w:div w:id="819613992">
          <w:marLeft w:val="0"/>
          <w:marRight w:val="0"/>
          <w:marTop w:val="0"/>
          <w:marBottom w:val="0"/>
          <w:divBdr>
            <w:top w:val="none" w:sz="0" w:space="0" w:color="auto"/>
            <w:left w:val="none" w:sz="0" w:space="0" w:color="auto"/>
            <w:bottom w:val="none" w:sz="0" w:space="0" w:color="auto"/>
            <w:right w:val="none" w:sz="0" w:space="0" w:color="auto"/>
          </w:divBdr>
        </w:div>
        <w:div w:id="894438391">
          <w:marLeft w:val="0"/>
          <w:marRight w:val="0"/>
          <w:marTop w:val="0"/>
          <w:marBottom w:val="0"/>
          <w:divBdr>
            <w:top w:val="none" w:sz="0" w:space="0" w:color="auto"/>
            <w:left w:val="none" w:sz="0" w:space="0" w:color="auto"/>
            <w:bottom w:val="none" w:sz="0" w:space="0" w:color="auto"/>
            <w:right w:val="none" w:sz="0" w:space="0" w:color="auto"/>
          </w:divBdr>
        </w:div>
        <w:div w:id="951935112">
          <w:marLeft w:val="0"/>
          <w:marRight w:val="0"/>
          <w:marTop w:val="0"/>
          <w:marBottom w:val="0"/>
          <w:divBdr>
            <w:top w:val="none" w:sz="0" w:space="0" w:color="auto"/>
            <w:left w:val="none" w:sz="0" w:space="0" w:color="auto"/>
            <w:bottom w:val="none" w:sz="0" w:space="0" w:color="auto"/>
            <w:right w:val="none" w:sz="0" w:space="0" w:color="auto"/>
          </w:divBdr>
        </w:div>
        <w:div w:id="1003362674">
          <w:marLeft w:val="0"/>
          <w:marRight w:val="0"/>
          <w:marTop w:val="0"/>
          <w:marBottom w:val="0"/>
          <w:divBdr>
            <w:top w:val="none" w:sz="0" w:space="0" w:color="auto"/>
            <w:left w:val="none" w:sz="0" w:space="0" w:color="auto"/>
            <w:bottom w:val="none" w:sz="0" w:space="0" w:color="auto"/>
            <w:right w:val="none" w:sz="0" w:space="0" w:color="auto"/>
          </w:divBdr>
        </w:div>
        <w:div w:id="1030909751">
          <w:marLeft w:val="0"/>
          <w:marRight w:val="0"/>
          <w:marTop w:val="0"/>
          <w:marBottom w:val="0"/>
          <w:divBdr>
            <w:top w:val="none" w:sz="0" w:space="0" w:color="auto"/>
            <w:left w:val="none" w:sz="0" w:space="0" w:color="auto"/>
            <w:bottom w:val="none" w:sz="0" w:space="0" w:color="auto"/>
            <w:right w:val="none" w:sz="0" w:space="0" w:color="auto"/>
          </w:divBdr>
        </w:div>
        <w:div w:id="1040326823">
          <w:marLeft w:val="0"/>
          <w:marRight w:val="0"/>
          <w:marTop w:val="0"/>
          <w:marBottom w:val="0"/>
          <w:divBdr>
            <w:top w:val="none" w:sz="0" w:space="0" w:color="auto"/>
            <w:left w:val="none" w:sz="0" w:space="0" w:color="auto"/>
            <w:bottom w:val="none" w:sz="0" w:space="0" w:color="auto"/>
            <w:right w:val="none" w:sz="0" w:space="0" w:color="auto"/>
          </w:divBdr>
        </w:div>
        <w:div w:id="1139691440">
          <w:marLeft w:val="0"/>
          <w:marRight w:val="0"/>
          <w:marTop w:val="0"/>
          <w:marBottom w:val="0"/>
          <w:divBdr>
            <w:top w:val="none" w:sz="0" w:space="0" w:color="auto"/>
            <w:left w:val="none" w:sz="0" w:space="0" w:color="auto"/>
            <w:bottom w:val="none" w:sz="0" w:space="0" w:color="auto"/>
            <w:right w:val="none" w:sz="0" w:space="0" w:color="auto"/>
          </w:divBdr>
        </w:div>
        <w:div w:id="1375811485">
          <w:marLeft w:val="0"/>
          <w:marRight w:val="0"/>
          <w:marTop w:val="0"/>
          <w:marBottom w:val="0"/>
          <w:divBdr>
            <w:top w:val="none" w:sz="0" w:space="0" w:color="auto"/>
            <w:left w:val="none" w:sz="0" w:space="0" w:color="auto"/>
            <w:bottom w:val="none" w:sz="0" w:space="0" w:color="auto"/>
            <w:right w:val="none" w:sz="0" w:space="0" w:color="auto"/>
          </w:divBdr>
        </w:div>
        <w:div w:id="1530414958">
          <w:marLeft w:val="0"/>
          <w:marRight w:val="0"/>
          <w:marTop w:val="0"/>
          <w:marBottom w:val="0"/>
          <w:divBdr>
            <w:top w:val="none" w:sz="0" w:space="0" w:color="auto"/>
            <w:left w:val="none" w:sz="0" w:space="0" w:color="auto"/>
            <w:bottom w:val="none" w:sz="0" w:space="0" w:color="auto"/>
            <w:right w:val="none" w:sz="0" w:space="0" w:color="auto"/>
          </w:divBdr>
        </w:div>
        <w:div w:id="1533763222">
          <w:marLeft w:val="0"/>
          <w:marRight w:val="0"/>
          <w:marTop w:val="0"/>
          <w:marBottom w:val="0"/>
          <w:divBdr>
            <w:top w:val="none" w:sz="0" w:space="0" w:color="auto"/>
            <w:left w:val="none" w:sz="0" w:space="0" w:color="auto"/>
            <w:bottom w:val="none" w:sz="0" w:space="0" w:color="auto"/>
            <w:right w:val="none" w:sz="0" w:space="0" w:color="auto"/>
          </w:divBdr>
        </w:div>
        <w:div w:id="1582910823">
          <w:marLeft w:val="0"/>
          <w:marRight w:val="0"/>
          <w:marTop w:val="0"/>
          <w:marBottom w:val="0"/>
          <w:divBdr>
            <w:top w:val="none" w:sz="0" w:space="0" w:color="auto"/>
            <w:left w:val="none" w:sz="0" w:space="0" w:color="auto"/>
            <w:bottom w:val="none" w:sz="0" w:space="0" w:color="auto"/>
            <w:right w:val="none" w:sz="0" w:space="0" w:color="auto"/>
          </w:divBdr>
        </w:div>
        <w:div w:id="1664091249">
          <w:marLeft w:val="0"/>
          <w:marRight w:val="0"/>
          <w:marTop w:val="0"/>
          <w:marBottom w:val="0"/>
          <w:divBdr>
            <w:top w:val="none" w:sz="0" w:space="0" w:color="auto"/>
            <w:left w:val="none" w:sz="0" w:space="0" w:color="auto"/>
            <w:bottom w:val="none" w:sz="0" w:space="0" w:color="auto"/>
            <w:right w:val="none" w:sz="0" w:space="0" w:color="auto"/>
          </w:divBdr>
        </w:div>
        <w:div w:id="1709573573">
          <w:marLeft w:val="0"/>
          <w:marRight w:val="0"/>
          <w:marTop w:val="0"/>
          <w:marBottom w:val="0"/>
          <w:divBdr>
            <w:top w:val="none" w:sz="0" w:space="0" w:color="auto"/>
            <w:left w:val="none" w:sz="0" w:space="0" w:color="auto"/>
            <w:bottom w:val="none" w:sz="0" w:space="0" w:color="auto"/>
            <w:right w:val="none" w:sz="0" w:space="0" w:color="auto"/>
          </w:divBdr>
        </w:div>
        <w:div w:id="1742021152">
          <w:marLeft w:val="0"/>
          <w:marRight w:val="0"/>
          <w:marTop w:val="0"/>
          <w:marBottom w:val="0"/>
          <w:divBdr>
            <w:top w:val="none" w:sz="0" w:space="0" w:color="auto"/>
            <w:left w:val="none" w:sz="0" w:space="0" w:color="auto"/>
            <w:bottom w:val="none" w:sz="0" w:space="0" w:color="auto"/>
            <w:right w:val="none" w:sz="0" w:space="0" w:color="auto"/>
          </w:divBdr>
        </w:div>
        <w:div w:id="1777209980">
          <w:marLeft w:val="0"/>
          <w:marRight w:val="0"/>
          <w:marTop w:val="0"/>
          <w:marBottom w:val="0"/>
          <w:divBdr>
            <w:top w:val="none" w:sz="0" w:space="0" w:color="auto"/>
            <w:left w:val="none" w:sz="0" w:space="0" w:color="auto"/>
            <w:bottom w:val="none" w:sz="0" w:space="0" w:color="auto"/>
            <w:right w:val="none" w:sz="0" w:space="0" w:color="auto"/>
          </w:divBdr>
        </w:div>
        <w:div w:id="1788550173">
          <w:marLeft w:val="0"/>
          <w:marRight w:val="0"/>
          <w:marTop w:val="0"/>
          <w:marBottom w:val="0"/>
          <w:divBdr>
            <w:top w:val="none" w:sz="0" w:space="0" w:color="auto"/>
            <w:left w:val="none" w:sz="0" w:space="0" w:color="auto"/>
            <w:bottom w:val="none" w:sz="0" w:space="0" w:color="auto"/>
            <w:right w:val="none" w:sz="0" w:space="0" w:color="auto"/>
          </w:divBdr>
        </w:div>
        <w:div w:id="1915312736">
          <w:marLeft w:val="0"/>
          <w:marRight w:val="0"/>
          <w:marTop w:val="0"/>
          <w:marBottom w:val="0"/>
          <w:divBdr>
            <w:top w:val="none" w:sz="0" w:space="0" w:color="auto"/>
            <w:left w:val="none" w:sz="0" w:space="0" w:color="auto"/>
            <w:bottom w:val="none" w:sz="0" w:space="0" w:color="auto"/>
            <w:right w:val="none" w:sz="0" w:space="0" w:color="auto"/>
          </w:divBdr>
        </w:div>
        <w:div w:id="1948342411">
          <w:marLeft w:val="0"/>
          <w:marRight w:val="0"/>
          <w:marTop w:val="0"/>
          <w:marBottom w:val="0"/>
          <w:divBdr>
            <w:top w:val="none" w:sz="0" w:space="0" w:color="auto"/>
            <w:left w:val="none" w:sz="0" w:space="0" w:color="auto"/>
            <w:bottom w:val="none" w:sz="0" w:space="0" w:color="auto"/>
            <w:right w:val="none" w:sz="0" w:space="0" w:color="auto"/>
          </w:divBdr>
        </w:div>
        <w:div w:id="1960793465">
          <w:marLeft w:val="0"/>
          <w:marRight w:val="0"/>
          <w:marTop w:val="0"/>
          <w:marBottom w:val="0"/>
          <w:divBdr>
            <w:top w:val="none" w:sz="0" w:space="0" w:color="auto"/>
            <w:left w:val="none" w:sz="0" w:space="0" w:color="auto"/>
            <w:bottom w:val="none" w:sz="0" w:space="0" w:color="auto"/>
            <w:right w:val="none" w:sz="0" w:space="0" w:color="auto"/>
          </w:divBdr>
        </w:div>
        <w:div w:id="1975911417">
          <w:marLeft w:val="0"/>
          <w:marRight w:val="0"/>
          <w:marTop w:val="0"/>
          <w:marBottom w:val="0"/>
          <w:divBdr>
            <w:top w:val="none" w:sz="0" w:space="0" w:color="auto"/>
            <w:left w:val="none" w:sz="0" w:space="0" w:color="auto"/>
            <w:bottom w:val="none" w:sz="0" w:space="0" w:color="auto"/>
            <w:right w:val="none" w:sz="0" w:space="0" w:color="auto"/>
          </w:divBdr>
        </w:div>
        <w:div w:id="2052072930">
          <w:marLeft w:val="0"/>
          <w:marRight w:val="0"/>
          <w:marTop w:val="0"/>
          <w:marBottom w:val="0"/>
          <w:divBdr>
            <w:top w:val="none" w:sz="0" w:space="0" w:color="auto"/>
            <w:left w:val="none" w:sz="0" w:space="0" w:color="auto"/>
            <w:bottom w:val="none" w:sz="0" w:space="0" w:color="auto"/>
            <w:right w:val="none" w:sz="0" w:space="0" w:color="auto"/>
          </w:divBdr>
        </w:div>
        <w:div w:id="2100056979">
          <w:marLeft w:val="0"/>
          <w:marRight w:val="0"/>
          <w:marTop w:val="0"/>
          <w:marBottom w:val="0"/>
          <w:divBdr>
            <w:top w:val="none" w:sz="0" w:space="0" w:color="auto"/>
            <w:left w:val="none" w:sz="0" w:space="0" w:color="auto"/>
            <w:bottom w:val="none" w:sz="0" w:space="0" w:color="auto"/>
            <w:right w:val="none" w:sz="0" w:space="0" w:color="auto"/>
          </w:divBdr>
        </w:div>
      </w:divsChild>
    </w:div>
    <w:div w:id="589192558">
      <w:bodyDiv w:val="1"/>
      <w:marLeft w:val="0"/>
      <w:marRight w:val="0"/>
      <w:marTop w:val="0"/>
      <w:marBottom w:val="0"/>
      <w:divBdr>
        <w:top w:val="none" w:sz="0" w:space="0" w:color="auto"/>
        <w:left w:val="none" w:sz="0" w:space="0" w:color="auto"/>
        <w:bottom w:val="none" w:sz="0" w:space="0" w:color="auto"/>
        <w:right w:val="none" w:sz="0" w:space="0" w:color="auto"/>
      </w:divBdr>
      <w:divsChild>
        <w:div w:id="1014039767">
          <w:marLeft w:val="0"/>
          <w:marRight w:val="0"/>
          <w:marTop w:val="0"/>
          <w:marBottom w:val="0"/>
          <w:divBdr>
            <w:top w:val="none" w:sz="0" w:space="0" w:color="auto"/>
            <w:left w:val="none" w:sz="0" w:space="0" w:color="auto"/>
            <w:bottom w:val="none" w:sz="0" w:space="0" w:color="auto"/>
            <w:right w:val="none" w:sz="0" w:space="0" w:color="auto"/>
          </w:divBdr>
          <w:divsChild>
            <w:div w:id="389420392">
              <w:marLeft w:val="0"/>
              <w:marRight w:val="0"/>
              <w:marTop w:val="120"/>
              <w:marBottom w:val="0"/>
              <w:divBdr>
                <w:top w:val="none" w:sz="0" w:space="0" w:color="auto"/>
                <w:left w:val="none" w:sz="0" w:space="0" w:color="auto"/>
                <w:bottom w:val="none" w:sz="0" w:space="0" w:color="auto"/>
                <w:right w:val="none" w:sz="0" w:space="0" w:color="auto"/>
              </w:divBdr>
              <w:divsChild>
                <w:div w:id="1149829741">
                  <w:marLeft w:val="0"/>
                  <w:marRight w:val="0"/>
                  <w:marTop w:val="0"/>
                  <w:marBottom w:val="0"/>
                  <w:divBdr>
                    <w:top w:val="none" w:sz="0" w:space="0" w:color="auto"/>
                    <w:left w:val="none" w:sz="0" w:space="0" w:color="auto"/>
                    <w:bottom w:val="none" w:sz="0" w:space="0" w:color="auto"/>
                    <w:right w:val="none" w:sz="0" w:space="0" w:color="auto"/>
                  </w:divBdr>
                  <w:divsChild>
                    <w:div w:id="216475052">
                      <w:marLeft w:val="0"/>
                      <w:marRight w:val="0"/>
                      <w:marTop w:val="0"/>
                      <w:marBottom w:val="0"/>
                      <w:divBdr>
                        <w:top w:val="none" w:sz="0" w:space="0" w:color="auto"/>
                        <w:left w:val="none" w:sz="0" w:space="0" w:color="auto"/>
                        <w:bottom w:val="none" w:sz="0" w:space="0" w:color="auto"/>
                        <w:right w:val="none" w:sz="0" w:space="0" w:color="auto"/>
                      </w:divBdr>
                      <w:divsChild>
                        <w:div w:id="246547743">
                          <w:marLeft w:val="0"/>
                          <w:marRight w:val="0"/>
                          <w:marTop w:val="0"/>
                          <w:marBottom w:val="0"/>
                          <w:divBdr>
                            <w:top w:val="none" w:sz="0" w:space="0" w:color="auto"/>
                            <w:left w:val="none" w:sz="0" w:space="0" w:color="auto"/>
                            <w:bottom w:val="none" w:sz="0" w:space="0" w:color="auto"/>
                            <w:right w:val="none" w:sz="0" w:space="0" w:color="auto"/>
                          </w:divBdr>
                          <w:divsChild>
                            <w:div w:id="17548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934596">
          <w:marLeft w:val="0"/>
          <w:marRight w:val="0"/>
          <w:marTop w:val="0"/>
          <w:marBottom w:val="0"/>
          <w:divBdr>
            <w:top w:val="none" w:sz="0" w:space="0" w:color="auto"/>
            <w:left w:val="none" w:sz="0" w:space="0" w:color="auto"/>
            <w:bottom w:val="none" w:sz="0" w:space="0" w:color="auto"/>
            <w:right w:val="none" w:sz="0" w:space="0" w:color="auto"/>
          </w:divBdr>
          <w:divsChild>
            <w:div w:id="533805788">
              <w:marLeft w:val="60"/>
              <w:marRight w:val="0"/>
              <w:marTop w:val="0"/>
              <w:marBottom w:val="0"/>
              <w:divBdr>
                <w:top w:val="none" w:sz="0" w:space="0" w:color="auto"/>
                <w:left w:val="none" w:sz="0" w:space="0" w:color="auto"/>
                <w:bottom w:val="none" w:sz="0" w:space="0" w:color="auto"/>
                <w:right w:val="none" w:sz="0" w:space="0" w:color="auto"/>
              </w:divBdr>
            </w:div>
            <w:div w:id="1067843827">
              <w:marLeft w:val="300"/>
              <w:marRight w:val="0"/>
              <w:marTop w:val="0"/>
              <w:marBottom w:val="0"/>
              <w:divBdr>
                <w:top w:val="none" w:sz="0" w:space="0" w:color="auto"/>
                <w:left w:val="none" w:sz="0" w:space="0" w:color="auto"/>
                <w:bottom w:val="none" w:sz="0" w:space="0" w:color="auto"/>
                <w:right w:val="none" w:sz="0" w:space="0" w:color="auto"/>
              </w:divBdr>
            </w:div>
            <w:div w:id="1513185777">
              <w:marLeft w:val="0"/>
              <w:marRight w:val="0"/>
              <w:marTop w:val="0"/>
              <w:marBottom w:val="0"/>
              <w:divBdr>
                <w:top w:val="none" w:sz="0" w:space="0" w:color="auto"/>
                <w:left w:val="none" w:sz="0" w:space="0" w:color="auto"/>
                <w:bottom w:val="none" w:sz="0" w:space="0" w:color="auto"/>
                <w:right w:val="none" w:sz="0" w:space="0" w:color="auto"/>
              </w:divBdr>
            </w:div>
            <w:div w:id="1937442183">
              <w:marLeft w:val="0"/>
              <w:marRight w:val="0"/>
              <w:marTop w:val="0"/>
              <w:marBottom w:val="0"/>
              <w:divBdr>
                <w:top w:val="none" w:sz="0" w:space="0" w:color="auto"/>
                <w:left w:val="none" w:sz="0" w:space="0" w:color="auto"/>
                <w:bottom w:val="none" w:sz="0" w:space="0" w:color="auto"/>
                <w:right w:val="none" w:sz="0" w:space="0" w:color="auto"/>
              </w:divBdr>
            </w:div>
            <w:div w:id="19657685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89236949">
      <w:bodyDiv w:val="1"/>
      <w:marLeft w:val="0"/>
      <w:marRight w:val="0"/>
      <w:marTop w:val="0"/>
      <w:marBottom w:val="0"/>
      <w:divBdr>
        <w:top w:val="none" w:sz="0" w:space="0" w:color="auto"/>
        <w:left w:val="none" w:sz="0" w:space="0" w:color="auto"/>
        <w:bottom w:val="none" w:sz="0" w:space="0" w:color="auto"/>
        <w:right w:val="none" w:sz="0" w:space="0" w:color="auto"/>
      </w:divBdr>
    </w:div>
    <w:div w:id="648900408">
      <w:bodyDiv w:val="1"/>
      <w:marLeft w:val="0"/>
      <w:marRight w:val="0"/>
      <w:marTop w:val="0"/>
      <w:marBottom w:val="0"/>
      <w:divBdr>
        <w:top w:val="none" w:sz="0" w:space="0" w:color="auto"/>
        <w:left w:val="none" w:sz="0" w:space="0" w:color="auto"/>
        <w:bottom w:val="none" w:sz="0" w:space="0" w:color="auto"/>
        <w:right w:val="none" w:sz="0" w:space="0" w:color="auto"/>
      </w:divBdr>
    </w:div>
    <w:div w:id="678194037">
      <w:bodyDiv w:val="1"/>
      <w:marLeft w:val="0"/>
      <w:marRight w:val="0"/>
      <w:marTop w:val="0"/>
      <w:marBottom w:val="0"/>
      <w:divBdr>
        <w:top w:val="none" w:sz="0" w:space="0" w:color="auto"/>
        <w:left w:val="none" w:sz="0" w:space="0" w:color="auto"/>
        <w:bottom w:val="none" w:sz="0" w:space="0" w:color="auto"/>
        <w:right w:val="none" w:sz="0" w:space="0" w:color="auto"/>
      </w:divBdr>
      <w:divsChild>
        <w:div w:id="164440846">
          <w:marLeft w:val="0"/>
          <w:marRight w:val="0"/>
          <w:marTop w:val="0"/>
          <w:marBottom w:val="0"/>
          <w:divBdr>
            <w:top w:val="none" w:sz="0" w:space="0" w:color="auto"/>
            <w:left w:val="none" w:sz="0" w:space="0" w:color="auto"/>
            <w:bottom w:val="none" w:sz="0" w:space="0" w:color="auto"/>
            <w:right w:val="none" w:sz="0" w:space="0" w:color="auto"/>
          </w:divBdr>
        </w:div>
        <w:div w:id="177351267">
          <w:marLeft w:val="0"/>
          <w:marRight w:val="0"/>
          <w:marTop w:val="0"/>
          <w:marBottom w:val="0"/>
          <w:divBdr>
            <w:top w:val="none" w:sz="0" w:space="0" w:color="auto"/>
            <w:left w:val="none" w:sz="0" w:space="0" w:color="auto"/>
            <w:bottom w:val="none" w:sz="0" w:space="0" w:color="auto"/>
            <w:right w:val="none" w:sz="0" w:space="0" w:color="auto"/>
          </w:divBdr>
        </w:div>
        <w:div w:id="220167964">
          <w:marLeft w:val="0"/>
          <w:marRight w:val="0"/>
          <w:marTop w:val="0"/>
          <w:marBottom w:val="0"/>
          <w:divBdr>
            <w:top w:val="none" w:sz="0" w:space="0" w:color="auto"/>
            <w:left w:val="none" w:sz="0" w:space="0" w:color="auto"/>
            <w:bottom w:val="none" w:sz="0" w:space="0" w:color="auto"/>
            <w:right w:val="none" w:sz="0" w:space="0" w:color="auto"/>
          </w:divBdr>
        </w:div>
        <w:div w:id="966547539">
          <w:marLeft w:val="0"/>
          <w:marRight w:val="0"/>
          <w:marTop w:val="0"/>
          <w:marBottom w:val="0"/>
          <w:divBdr>
            <w:top w:val="none" w:sz="0" w:space="0" w:color="auto"/>
            <w:left w:val="none" w:sz="0" w:space="0" w:color="auto"/>
            <w:bottom w:val="none" w:sz="0" w:space="0" w:color="auto"/>
            <w:right w:val="none" w:sz="0" w:space="0" w:color="auto"/>
          </w:divBdr>
        </w:div>
        <w:div w:id="1230002400">
          <w:marLeft w:val="0"/>
          <w:marRight w:val="0"/>
          <w:marTop w:val="0"/>
          <w:marBottom w:val="0"/>
          <w:divBdr>
            <w:top w:val="none" w:sz="0" w:space="0" w:color="auto"/>
            <w:left w:val="none" w:sz="0" w:space="0" w:color="auto"/>
            <w:bottom w:val="none" w:sz="0" w:space="0" w:color="auto"/>
            <w:right w:val="none" w:sz="0" w:space="0" w:color="auto"/>
          </w:divBdr>
        </w:div>
        <w:div w:id="1382054055">
          <w:marLeft w:val="0"/>
          <w:marRight w:val="0"/>
          <w:marTop w:val="0"/>
          <w:marBottom w:val="0"/>
          <w:divBdr>
            <w:top w:val="none" w:sz="0" w:space="0" w:color="auto"/>
            <w:left w:val="none" w:sz="0" w:space="0" w:color="auto"/>
            <w:bottom w:val="none" w:sz="0" w:space="0" w:color="auto"/>
            <w:right w:val="none" w:sz="0" w:space="0" w:color="auto"/>
          </w:divBdr>
        </w:div>
        <w:div w:id="1505776089">
          <w:marLeft w:val="0"/>
          <w:marRight w:val="0"/>
          <w:marTop w:val="0"/>
          <w:marBottom w:val="0"/>
          <w:divBdr>
            <w:top w:val="none" w:sz="0" w:space="0" w:color="auto"/>
            <w:left w:val="none" w:sz="0" w:space="0" w:color="auto"/>
            <w:bottom w:val="none" w:sz="0" w:space="0" w:color="auto"/>
            <w:right w:val="none" w:sz="0" w:space="0" w:color="auto"/>
          </w:divBdr>
        </w:div>
        <w:div w:id="2075738209">
          <w:marLeft w:val="0"/>
          <w:marRight w:val="0"/>
          <w:marTop w:val="0"/>
          <w:marBottom w:val="0"/>
          <w:divBdr>
            <w:top w:val="none" w:sz="0" w:space="0" w:color="auto"/>
            <w:left w:val="none" w:sz="0" w:space="0" w:color="auto"/>
            <w:bottom w:val="none" w:sz="0" w:space="0" w:color="auto"/>
            <w:right w:val="none" w:sz="0" w:space="0" w:color="auto"/>
          </w:divBdr>
        </w:div>
      </w:divsChild>
    </w:div>
    <w:div w:id="711853199">
      <w:bodyDiv w:val="1"/>
      <w:marLeft w:val="0"/>
      <w:marRight w:val="0"/>
      <w:marTop w:val="0"/>
      <w:marBottom w:val="0"/>
      <w:divBdr>
        <w:top w:val="none" w:sz="0" w:space="0" w:color="auto"/>
        <w:left w:val="none" w:sz="0" w:space="0" w:color="auto"/>
        <w:bottom w:val="none" w:sz="0" w:space="0" w:color="auto"/>
        <w:right w:val="none" w:sz="0" w:space="0" w:color="auto"/>
      </w:divBdr>
      <w:divsChild>
        <w:div w:id="1411999776">
          <w:marLeft w:val="0"/>
          <w:marRight w:val="0"/>
          <w:marTop w:val="0"/>
          <w:marBottom w:val="0"/>
          <w:divBdr>
            <w:top w:val="none" w:sz="0" w:space="0" w:color="auto"/>
            <w:left w:val="none" w:sz="0" w:space="0" w:color="auto"/>
            <w:bottom w:val="none" w:sz="0" w:space="0" w:color="auto"/>
            <w:right w:val="none" w:sz="0" w:space="0" w:color="auto"/>
          </w:divBdr>
        </w:div>
      </w:divsChild>
    </w:div>
    <w:div w:id="719791390">
      <w:bodyDiv w:val="1"/>
      <w:marLeft w:val="0"/>
      <w:marRight w:val="0"/>
      <w:marTop w:val="0"/>
      <w:marBottom w:val="0"/>
      <w:divBdr>
        <w:top w:val="none" w:sz="0" w:space="0" w:color="auto"/>
        <w:left w:val="none" w:sz="0" w:space="0" w:color="auto"/>
        <w:bottom w:val="none" w:sz="0" w:space="0" w:color="auto"/>
        <w:right w:val="none" w:sz="0" w:space="0" w:color="auto"/>
      </w:divBdr>
      <w:divsChild>
        <w:div w:id="151529547">
          <w:marLeft w:val="0"/>
          <w:marRight w:val="0"/>
          <w:marTop w:val="0"/>
          <w:marBottom w:val="0"/>
          <w:divBdr>
            <w:top w:val="none" w:sz="0" w:space="0" w:color="auto"/>
            <w:left w:val="none" w:sz="0" w:space="0" w:color="auto"/>
            <w:bottom w:val="none" w:sz="0" w:space="0" w:color="auto"/>
            <w:right w:val="none" w:sz="0" w:space="0" w:color="auto"/>
          </w:divBdr>
        </w:div>
        <w:div w:id="725955350">
          <w:marLeft w:val="0"/>
          <w:marRight w:val="0"/>
          <w:marTop w:val="0"/>
          <w:marBottom w:val="0"/>
          <w:divBdr>
            <w:top w:val="none" w:sz="0" w:space="0" w:color="auto"/>
            <w:left w:val="none" w:sz="0" w:space="0" w:color="auto"/>
            <w:bottom w:val="none" w:sz="0" w:space="0" w:color="auto"/>
            <w:right w:val="none" w:sz="0" w:space="0" w:color="auto"/>
          </w:divBdr>
        </w:div>
        <w:div w:id="801315608">
          <w:marLeft w:val="0"/>
          <w:marRight w:val="0"/>
          <w:marTop w:val="0"/>
          <w:marBottom w:val="0"/>
          <w:divBdr>
            <w:top w:val="none" w:sz="0" w:space="0" w:color="auto"/>
            <w:left w:val="none" w:sz="0" w:space="0" w:color="auto"/>
            <w:bottom w:val="none" w:sz="0" w:space="0" w:color="auto"/>
            <w:right w:val="none" w:sz="0" w:space="0" w:color="auto"/>
          </w:divBdr>
        </w:div>
        <w:div w:id="1372073928">
          <w:marLeft w:val="0"/>
          <w:marRight w:val="0"/>
          <w:marTop w:val="0"/>
          <w:marBottom w:val="0"/>
          <w:divBdr>
            <w:top w:val="none" w:sz="0" w:space="0" w:color="auto"/>
            <w:left w:val="none" w:sz="0" w:space="0" w:color="auto"/>
            <w:bottom w:val="none" w:sz="0" w:space="0" w:color="auto"/>
            <w:right w:val="none" w:sz="0" w:space="0" w:color="auto"/>
          </w:divBdr>
        </w:div>
        <w:div w:id="1560630213">
          <w:marLeft w:val="0"/>
          <w:marRight w:val="0"/>
          <w:marTop w:val="0"/>
          <w:marBottom w:val="0"/>
          <w:divBdr>
            <w:top w:val="none" w:sz="0" w:space="0" w:color="auto"/>
            <w:left w:val="none" w:sz="0" w:space="0" w:color="auto"/>
            <w:bottom w:val="none" w:sz="0" w:space="0" w:color="auto"/>
            <w:right w:val="none" w:sz="0" w:space="0" w:color="auto"/>
          </w:divBdr>
        </w:div>
        <w:div w:id="1566840122">
          <w:marLeft w:val="0"/>
          <w:marRight w:val="0"/>
          <w:marTop w:val="0"/>
          <w:marBottom w:val="0"/>
          <w:divBdr>
            <w:top w:val="none" w:sz="0" w:space="0" w:color="auto"/>
            <w:left w:val="none" w:sz="0" w:space="0" w:color="auto"/>
            <w:bottom w:val="none" w:sz="0" w:space="0" w:color="auto"/>
            <w:right w:val="none" w:sz="0" w:space="0" w:color="auto"/>
          </w:divBdr>
        </w:div>
        <w:div w:id="1643387722">
          <w:marLeft w:val="0"/>
          <w:marRight w:val="0"/>
          <w:marTop w:val="0"/>
          <w:marBottom w:val="0"/>
          <w:divBdr>
            <w:top w:val="none" w:sz="0" w:space="0" w:color="auto"/>
            <w:left w:val="none" w:sz="0" w:space="0" w:color="auto"/>
            <w:bottom w:val="none" w:sz="0" w:space="0" w:color="auto"/>
            <w:right w:val="none" w:sz="0" w:space="0" w:color="auto"/>
          </w:divBdr>
          <w:divsChild>
            <w:div w:id="279528525">
              <w:marLeft w:val="0"/>
              <w:marRight w:val="0"/>
              <w:marTop w:val="0"/>
              <w:marBottom w:val="0"/>
              <w:divBdr>
                <w:top w:val="none" w:sz="0" w:space="0" w:color="auto"/>
                <w:left w:val="none" w:sz="0" w:space="0" w:color="auto"/>
                <w:bottom w:val="none" w:sz="0" w:space="0" w:color="auto"/>
                <w:right w:val="none" w:sz="0" w:space="0" w:color="auto"/>
              </w:divBdr>
            </w:div>
            <w:div w:id="1046177826">
              <w:marLeft w:val="0"/>
              <w:marRight w:val="0"/>
              <w:marTop w:val="0"/>
              <w:marBottom w:val="0"/>
              <w:divBdr>
                <w:top w:val="none" w:sz="0" w:space="0" w:color="auto"/>
                <w:left w:val="none" w:sz="0" w:space="0" w:color="auto"/>
                <w:bottom w:val="none" w:sz="0" w:space="0" w:color="auto"/>
                <w:right w:val="none" w:sz="0" w:space="0" w:color="auto"/>
              </w:divBdr>
            </w:div>
            <w:div w:id="1871185346">
              <w:marLeft w:val="0"/>
              <w:marRight w:val="0"/>
              <w:marTop w:val="0"/>
              <w:marBottom w:val="0"/>
              <w:divBdr>
                <w:top w:val="none" w:sz="0" w:space="0" w:color="auto"/>
                <w:left w:val="none" w:sz="0" w:space="0" w:color="auto"/>
                <w:bottom w:val="none" w:sz="0" w:space="0" w:color="auto"/>
                <w:right w:val="none" w:sz="0" w:space="0" w:color="auto"/>
              </w:divBdr>
            </w:div>
            <w:div w:id="1968657572">
              <w:marLeft w:val="0"/>
              <w:marRight w:val="0"/>
              <w:marTop w:val="0"/>
              <w:marBottom w:val="0"/>
              <w:divBdr>
                <w:top w:val="none" w:sz="0" w:space="0" w:color="auto"/>
                <w:left w:val="none" w:sz="0" w:space="0" w:color="auto"/>
                <w:bottom w:val="none" w:sz="0" w:space="0" w:color="auto"/>
                <w:right w:val="none" w:sz="0" w:space="0" w:color="auto"/>
              </w:divBdr>
            </w:div>
            <w:div w:id="2004047047">
              <w:marLeft w:val="0"/>
              <w:marRight w:val="0"/>
              <w:marTop w:val="0"/>
              <w:marBottom w:val="0"/>
              <w:divBdr>
                <w:top w:val="none" w:sz="0" w:space="0" w:color="auto"/>
                <w:left w:val="none" w:sz="0" w:space="0" w:color="auto"/>
                <w:bottom w:val="none" w:sz="0" w:space="0" w:color="auto"/>
                <w:right w:val="none" w:sz="0" w:space="0" w:color="auto"/>
              </w:divBdr>
            </w:div>
          </w:divsChild>
        </w:div>
        <w:div w:id="1973175495">
          <w:marLeft w:val="0"/>
          <w:marRight w:val="0"/>
          <w:marTop w:val="0"/>
          <w:marBottom w:val="0"/>
          <w:divBdr>
            <w:top w:val="none" w:sz="0" w:space="0" w:color="auto"/>
            <w:left w:val="none" w:sz="0" w:space="0" w:color="auto"/>
            <w:bottom w:val="none" w:sz="0" w:space="0" w:color="auto"/>
            <w:right w:val="none" w:sz="0" w:space="0" w:color="auto"/>
          </w:divBdr>
        </w:div>
      </w:divsChild>
    </w:div>
    <w:div w:id="824667858">
      <w:bodyDiv w:val="1"/>
      <w:marLeft w:val="0"/>
      <w:marRight w:val="0"/>
      <w:marTop w:val="0"/>
      <w:marBottom w:val="0"/>
      <w:divBdr>
        <w:top w:val="none" w:sz="0" w:space="0" w:color="auto"/>
        <w:left w:val="none" w:sz="0" w:space="0" w:color="auto"/>
        <w:bottom w:val="none" w:sz="0" w:space="0" w:color="auto"/>
        <w:right w:val="none" w:sz="0" w:space="0" w:color="auto"/>
      </w:divBdr>
    </w:div>
    <w:div w:id="885945546">
      <w:bodyDiv w:val="1"/>
      <w:marLeft w:val="0"/>
      <w:marRight w:val="0"/>
      <w:marTop w:val="0"/>
      <w:marBottom w:val="0"/>
      <w:divBdr>
        <w:top w:val="none" w:sz="0" w:space="0" w:color="auto"/>
        <w:left w:val="none" w:sz="0" w:space="0" w:color="auto"/>
        <w:bottom w:val="none" w:sz="0" w:space="0" w:color="auto"/>
        <w:right w:val="none" w:sz="0" w:space="0" w:color="auto"/>
      </w:divBdr>
    </w:div>
    <w:div w:id="896162120">
      <w:bodyDiv w:val="1"/>
      <w:marLeft w:val="0"/>
      <w:marRight w:val="0"/>
      <w:marTop w:val="0"/>
      <w:marBottom w:val="0"/>
      <w:divBdr>
        <w:top w:val="none" w:sz="0" w:space="0" w:color="auto"/>
        <w:left w:val="none" w:sz="0" w:space="0" w:color="auto"/>
        <w:bottom w:val="none" w:sz="0" w:space="0" w:color="auto"/>
        <w:right w:val="none" w:sz="0" w:space="0" w:color="auto"/>
      </w:divBdr>
    </w:div>
    <w:div w:id="968391376">
      <w:bodyDiv w:val="1"/>
      <w:marLeft w:val="0"/>
      <w:marRight w:val="0"/>
      <w:marTop w:val="0"/>
      <w:marBottom w:val="0"/>
      <w:divBdr>
        <w:top w:val="none" w:sz="0" w:space="0" w:color="auto"/>
        <w:left w:val="none" w:sz="0" w:space="0" w:color="auto"/>
        <w:bottom w:val="none" w:sz="0" w:space="0" w:color="auto"/>
        <w:right w:val="none" w:sz="0" w:space="0" w:color="auto"/>
      </w:divBdr>
    </w:div>
    <w:div w:id="1007487603">
      <w:bodyDiv w:val="1"/>
      <w:marLeft w:val="0"/>
      <w:marRight w:val="0"/>
      <w:marTop w:val="0"/>
      <w:marBottom w:val="0"/>
      <w:divBdr>
        <w:top w:val="none" w:sz="0" w:space="0" w:color="auto"/>
        <w:left w:val="none" w:sz="0" w:space="0" w:color="auto"/>
        <w:bottom w:val="none" w:sz="0" w:space="0" w:color="auto"/>
        <w:right w:val="none" w:sz="0" w:space="0" w:color="auto"/>
      </w:divBdr>
    </w:div>
    <w:div w:id="1007827402">
      <w:bodyDiv w:val="1"/>
      <w:marLeft w:val="0"/>
      <w:marRight w:val="0"/>
      <w:marTop w:val="0"/>
      <w:marBottom w:val="0"/>
      <w:divBdr>
        <w:top w:val="none" w:sz="0" w:space="0" w:color="auto"/>
        <w:left w:val="none" w:sz="0" w:space="0" w:color="auto"/>
        <w:bottom w:val="none" w:sz="0" w:space="0" w:color="auto"/>
        <w:right w:val="none" w:sz="0" w:space="0" w:color="auto"/>
      </w:divBdr>
      <w:divsChild>
        <w:div w:id="846598732">
          <w:marLeft w:val="0"/>
          <w:marRight w:val="0"/>
          <w:marTop w:val="0"/>
          <w:marBottom w:val="64"/>
          <w:divBdr>
            <w:top w:val="none" w:sz="0" w:space="0" w:color="auto"/>
            <w:left w:val="none" w:sz="0" w:space="0" w:color="auto"/>
            <w:bottom w:val="none" w:sz="0" w:space="0" w:color="auto"/>
            <w:right w:val="none" w:sz="0" w:space="0" w:color="auto"/>
          </w:divBdr>
        </w:div>
        <w:div w:id="1075855232">
          <w:marLeft w:val="0"/>
          <w:marRight w:val="0"/>
          <w:marTop w:val="0"/>
          <w:marBottom w:val="0"/>
          <w:divBdr>
            <w:top w:val="none" w:sz="0" w:space="0" w:color="auto"/>
            <w:left w:val="none" w:sz="0" w:space="0" w:color="auto"/>
            <w:bottom w:val="none" w:sz="0" w:space="0" w:color="auto"/>
            <w:right w:val="none" w:sz="0" w:space="0" w:color="auto"/>
          </w:divBdr>
          <w:divsChild>
            <w:div w:id="1793212088">
              <w:marLeft w:val="0"/>
              <w:marRight w:val="0"/>
              <w:marTop w:val="0"/>
              <w:marBottom w:val="0"/>
              <w:divBdr>
                <w:top w:val="none" w:sz="0" w:space="0" w:color="auto"/>
                <w:left w:val="none" w:sz="0" w:space="0" w:color="auto"/>
                <w:bottom w:val="none" w:sz="0" w:space="0" w:color="auto"/>
                <w:right w:val="none" w:sz="0" w:space="0" w:color="auto"/>
              </w:divBdr>
              <w:divsChild>
                <w:div w:id="351495855">
                  <w:marLeft w:val="-255"/>
                  <w:marRight w:val="-255"/>
                  <w:marTop w:val="0"/>
                  <w:marBottom w:val="0"/>
                  <w:divBdr>
                    <w:top w:val="none" w:sz="0" w:space="0" w:color="auto"/>
                    <w:left w:val="none" w:sz="0" w:space="0" w:color="auto"/>
                    <w:bottom w:val="none" w:sz="0" w:space="0" w:color="auto"/>
                    <w:right w:val="none" w:sz="0" w:space="0" w:color="auto"/>
                  </w:divBdr>
                  <w:divsChild>
                    <w:div w:id="1710759518">
                      <w:marLeft w:val="0"/>
                      <w:marRight w:val="0"/>
                      <w:marTop w:val="0"/>
                      <w:marBottom w:val="0"/>
                      <w:divBdr>
                        <w:top w:val="none" w:sz="0" w:space="0" w:color="auto"/>
                        <w:left w:val="none" w:sz="0" w:space="0" w:color="auto"/>
                        <w:bottom w:val="none" w:sz="0" w:space="0" w:color="auto"/>
                        <w:right w:val="none" w:sz="0" w:space="0" w:color="auto"/>
                      </w:divBdr>
                      <w:divsChild>
                        <w:div w:id="1089737665">
                          <w:marLeft w:val="0"/>
                          <w:marRight w:val="0"/>
                          <w:marTop w:val="0"/>
                          <w:marBottom w:val="0"/>
                          <w:divBdr>
                            <w:top w:val="none" w:sz="0" w:space="0" w:color="auto"/>
                            <w:left w:val="none" w:sz="0" w:space="0" w:color="auto"/>
                            <w:bottom w:val="none" w:sz="0" w:space="0" w:color="auto"/>
                            <w:right w:val="none" w:sz="0" w:space="0" w:color="auto"/>
                          </w:divBdr>
                          <w:divsChild>
                            <w:div w:id="12419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219147">
      <w:bodyDiv w:val="1"/>
      <w:marLeft w:val="0"/>
      <w:marRight w:val="0"/>
      <w:marTop w:val="0"/>
      <w:marBottom w:val="0"/>
      <w:divBdr>
        <w:top w:val="none" w:sz="0" w:space="0" w:color="auto"/>
        <w:left w:val="none" w:sz="0" w:space="0" w:color="auto"/>
        <w:bottom w:val="none" w:sz="0" w:space="0" w:color="auto"/>
        <w:right w:val="none" w:sz="0" w:space="0" w:color="auto"/>
      </w:divBdr>
    </w:div>
    <w:div w:id="1027952378">
      <w:bodyDiv w:val="1"/>
      <w:marLeft w:val="0"/>
      <w:marRight w:val="0"/>
      <w:marTop w:val="0"/>
      <w:marBottom w:val="0"/>
      <w:divBdr>
        <w:top w:val="none" w:sz="0" w:space="0" w:color="auto"/>
        <w:left w:val="none" w:sz="0" w:space="0" w:color="auto"/>
        <w:bottom w:val="none" w:sz="0" w:space="0" w:color="auto"/>
        <w:right w:val="none" w:sz="0" w:space="0" w:color="auto"/>
      </w:divBdr>
    </w:div>
    <w:div w:id="1084302388">
      <w:bodyDiv w:val="1"/>
      <w:marLeft w:val="0"/>
      <w:marRight w:val="0"/>
      <w:marTop w:val="0"/>
      <w:marBottom w:val="0"/>
      <w:divBdr>
        <w:top w:val="none" w:sz="0" w:space="0" w:color="auto"/>
        <w:left w:val="none" w:sz="0" w:space="0" w:color="auto"/>
        <w:bottom w:val="none" w:sz="0" w:space="0" w:color="auto"/>
        <w:right w:val="none" w:sz="0" w:space="0" w:color="auto"/>
      </w:divBdr>
    </w:div>
    <w:div w:id="1086144929">
      <w:bodyDiv w:val="1"/>
      <w:marLeft w:val="0"/>
      <w:marRight w:val="0"/>
      <w:marTop w:val="0"/>
      <w:marBottom w:val="0"/>
      <w:divBdr>
        <w:top w:val="none" w:sz="0" w:space="0" w:color="auto"/>
        <w:left w:val="none" w:sz="0" w:space="0" w:color="auto"/>
        <w:bottom w:val="none" w:sz="0" w:space="0" w:color="auto"/>
        <w:right w:val="none" w:sz="0" w:space="0" w:color="auto"/>
      </w:divBdr>
    </w:div>
    <w:div w:id="1100218382">
      <w:bodyDiv w:val="1"/>
      <w:marLeft w:val="0"/>
      <w:marRight w:val="0"/>
      <w:marTop w:val="0"/>
      <w:marBottom w:val="0"/>
      <w:divBdr>
        <w:top w:val="none" w:sz="0" w:space="0" w:color="auto"/>
        <w:left w:val="none" w:sz="0" w:space="0" w:color="auto"/>
        <w:bottom w:val="none" w:sz="0" w:space="0" w:color="auto"/>
        <w:right w:val="none" w:sz="0" w:space="0" w:color="auto"/>
      </w:divBdr>
    </w:div>
    <w:div w:id="1104572107">
      <w:bodyDiv w:val="1"/>
      <w:marLeft w:val="0"/>
      <w:marRight w:val="0"/>
      <w:marTop w:val="0"/>
      <w:marBottom w:val="0"/>
      <w:divBdr>
        <w:top w:val="none" w:sz="0" w:space="0" w:color="auto"/>
        <w:left w:val="none" w:sz="0" w:space="0" w:color="auto"/>
        <w:bottom w:val="none" w:sz="0" w:space="0" w:color="auto"/>
        <w:right w:val="none" w:sz="0" w:space="0" w:color="auto"/>
      </w:divBdr>
    </w:div>
    <w:div w:id="1212499466">
      <w:bodyDiv w:val="1"/>
      <w:marLeft w:val="0"/>
      <w:marRight w:val="0"/>
      <w:marTop w:val="0"/>
      <w:marBottom w:val="0"/>
      <w:divBdr>
        <w:top w:val="none" w:sz="0" w:space="0" w:color="auto"/>
        <w:left w:val="none" w:sz="0" w:space="0" w:color="auto"/>
        <w:bottom w:val="none" w:sz="0" w:space="0" w:color="auto"/>
        <w:right w:val="none" w:sz="0" w:space="0" w:color="auto"/>
      </w:divBdr>
    </w:div>
    <w:div w:id="1213154319">
      <w:bodyDiv w:val="1"/>
      <w:marLeft w:val="0"/>
      <w:marRight w:val="0"/>
      <w:marTop w:val="0"/>
      <w:marBottom w:val="0"/>
      <w:divBdr>
        <w:top w:val="none" w:sz="0" w:space="0" w:color="auto"/>
        <w:left w:val="none" w:sz="0" w:space="0" w:color="auto"/>
        <w:bottom w:val="none" w:sz="0" w:space="0" w:color="auto"/>
        <w:right w:val="none" w:sz="0" w:space="0" w:color="auto"/>
      </w:divBdr>
    </w:div>
    <w:div w:id="1228999997">
      <w:bodyDiv w:val="1"/>
      <w:marLeft w:val="0"/>
      <w:marRight w:val="0"/>
      <w:marTop w:val="0"/>
      <w:marBottom w:val="0"/>
      <w:divBdr>
        <w:top w:val="none" w:sz="0" w:space="0" w:color="auto"/>
        <w:left w:val="none" w:sz="0" w:space="0" w:color="auto"/>
        <w:bottom w:val="none" w:sz="0" w:space="0" w:color="auto"/>
        <w:right w:val="none" w:sz="0" w:space="0" w:color="auto"/>
      </w:divBdr>
    </w:div>
    <w:div w:id="1255482156">
      <w:bodyDiv w:val="1"/>
      <w:marLeft w:val="0"/>
      <w:marRight w:val="0"/>
      <w:marTop w:val="0"/>
      <w:marBottom w:val="0"/>
      <w:divBdr>
        <w:top w:val="none" w:sz="0" w:space="0" w:color="auto"/>
        <w:left w:val="none" w:sz="0" w:space="0" w:color="auto"/>
        <w:bottom w:val="none" w:sz="0" w:space="0" w:color="auto"/>
        <w:right w:val="none" w:sz="0" w:space="0" w:color="auto"/>
      </w:divBdr>
      <w:divsChild>
        <w:div w:id="303198255">
          <w:marLeft w:val="0"/>
          <w:marRight w:val="0"/>
          <w:marTop w:val="0"/>
          <w:marBottom w:val="0"/>
          <w:divBdr>
            <w:top w:val="none" w:sz="0" w:space="0" w:color="auto"/>
            <w:left w:val="none" w:sz="0" w:space="0" w:color="auto"/>
            <w:bottom w:val="none" w:sz="0" w:space="0" w:color="auto"/>
            <w:right w:val="none" w:sz="0" w:space="0" w:color="auto"/>
          </w:divBdr>
          <w:divsChild>
            <w:div w:id="2121294065">
              <w:marLeft w:val="0"/>
              <w:marRight w:val="0"/>
              <w:marTop w:val="0"/>
              <w:marBottom w:val="0"/>
              <w:divBdr>
                <w:top w:val="none" w:sz="0" w:space="0" w:color="auto"/>
                <w:left w:val="none" w:sz="0" w:space="0" w:color="auto"/>
                <w:bottom w:val="none" w:sz="0" w:space="0" w:color="auto"/>
                <w:right w:val="none" w:sz="0" w:space="0" w:color="auto"/>
              </w:divBdr>
            </w:div>
          </w:divsChild>
        </w:div>
        <w:div w:id="1683320415">
          <w:marLeft w:val="0"/>
          <w:marRight w:val="0"/>
          <w:marTop w:val="0"/>
          <w:marBottom w:val="0"/>
          <w:divBdr>
            <w:top w:val="none" w:sz="0" w:space="0" w:color="auto"/>
            <w:left w:val="none" w:sz="0" w:space="0" w:color="auto"/>
            <w:bottom w:val="none" w:sz="0" w:space="0" w:color="auto"/>
            <w:right w:val="none" w:sz="0" w:space="0" w:color="auto"/>
          </w:divBdr>
        </w:div>
      </w:divsChild>
    </w:div>
    <w:div w:id="1305113302">
      <w:bodyDiv w:val="1"/>
      <w:marLeft w:val="0"/>
      <w:marRight w:val="0"/>
      <w:marTop w:val="0"/>
      <w:marBottom w:val="0"/>
      <w:divBdr>
        <w:top w:val="none" w:sz="0" w:space="0" w:color="auto"/>
        <w:left w:val="none" w:sz="0" w:space="0" w:color="auto"/>
        <w:bottom w:val="none" w:sz="0" w:space="0" w:color="auto"/>
        <w:right w:val="none" w:sz="0" w:space="0" w:color="auto"/>
      </w:divBdr>
    </w:div>
    <w:div w:id="1418552687">
      <w:bodyDiv w:val="1"/>
      <w:marLeft w:val="0"/>
      <w:marRight w:val="0"/>
      <w:marTop w:val="0"/>
      <w:marBottom w:val="0"/>
      <w:divBdr>
        <w:top w:val="none" w:sz="0" w:space="0" w:color="auto"/>
        <w:left w:val="none" w:sz="0" w:space="0" w:color="auto"/>
        <w:bottom w:val="none" w:sz="0" w:space="0" w:color="auto"/>
        <w:right w:val="none" w:sz="0" w:space="0" w:color="auto"/>
      </w:divBdr>
      <w:divsChild>
        <w:div w:id="237448521">
          <w:marLeft w:val="0"/>
          <w:marRight w:val="0"/>
          <w:marTop w:val="0"/>
          <w:marBottom w:val="0"/>
          <w:divBdr>
            <w:top w:val="none" w:sz="0" w:space="0" w:color="auto"/>
            <w:left w:val="none" w:sz="0" w:space="0" w:color="auto"/>
            <w:bottom w:val="none" w:sz="0" w:space="0" w:color="auto"/>
            <w:right w:val="none" w:sz="0" w:space="0" w:color="auto"/>
          </w:divBdr>
        </w:div>
      </w:divsChild>
    </w:div>
    <w:div w:id="1421024866">
      <w:bodyDiv w:val="1"/>
      <w:marLeft w:val="0"/>
      <w:marRight w:val="0"/>
      <w:marTop w:val="0"/>
      <w:marBottom w:val="0"/>
      <w:divBdr>
        <w:top w:val="none" w:sz="0" w:space="0" w:color="auto"/>
        <w:left w:val="none" w:sz="0" w:space="0" w:color="auto"/>
        <w:bottom w:val="none" w:sz="0" w:space="0" w:color="auto"/>
        <w:right w:val="none" w:sz="0" w:space="0" w:color="auto"/>
      </w:divBdr>
    </w:div>
    <w:div w:id="1422526944">
      <w:bodyDiv w:val="1"/>
      <w:marLeft w:val="0"/>
      <w:marRight w:val="0"/>
      <w:marTop w:val="0"/>
      <w:marBottom w:val="0"/>
      <w:divBdr>
        <w:top w:val="none" w:sz="0" w:space="0" w:color="auto"/>
        <w:left w:val="none" w:sz="0" w:space="0" w:color="auto"/>
        <w:bottom w:val="none" w:sz="0" w:space="0" w:color="auto"/>
        <w:right w:val="none" w:sz="0" w:space="0" w:color="auto"/>
      </w:divBdr>
    </w:div>
    <w:div w:id="1456168683">
      <w:bodyDiv w:val="1"/>
      <w:marLeft w:val="0"/>
      <w:marRight w:val="0"/>
      <w:marTop w:val="0"/>
      <w:marBottom w:val="0"/>
      <w:divBdr>
        <w:top w:val="none" w:sz="0" w:space="0" w:color="auto"/>
        <w:left w:val="none" w:sz="0" w:space="0" w:color="auto"/>
        <w:bottom w:val="none" w:sz="0" w:space="0" w:color="auto"/>
        <w:right w:val="none" w:sz="0" w:space="0" w:color="auto"/>
      </w:divBdr>
    </w:div>
    <w:div w:id="1482775372">
      <w:bodyDiv w:val="1"/>
      <w:marLeft w:val="0"/>
      <w:marRight w:val="0"/>
      <w:marTop w:val="0"/>
      <w:marBottom w:val="0"/>
      <w:divBdr>
        <w:top w:val="none" w:sz="0" w:space="0" w:color="auto"/>
        <w:left w:val="none" w:sz="0" w:space="0" w:color="auto"/>
        <w:bottom w:val="none" w:sz="0" w:space="0" w:color="auto"/>
        <w:right w:val="none" w:sz="0" w:space="0" w:color="auto"/>
      </w:divBdr>
    </w:div>
    <w:div w:id="1532382490">
      <w:bodyDiv w:val="1"/>
      <w:marLeft w:val="0"/>
      <w:marRight w:val="0"/>
      <w:marTop w:val="0"/>
      <w:marBottom w:val="0"/>
      <w:divBdr>
        <w:top w:val="none" w:sz="0" w:space="0" w:color="auto"/>
        <w:left w:val="none" w:sz="0" w:space="0" w:color="auto"/>
        <w:bottom w:val="none" w:sz="0" w:space="0" w:color="auto"/>
        <w:right w:val="none" w:sz="0" w:space="0" w:color="auto"/>
      </w:divBdr>
    </w:div>
    <w:div w:id="1620185811">
      <w:bodyDiv w:val="1"/>
      <w:marLeft w:val="0"/>
      <w:marRight w:val="0"/>
      <w:marTop w:val="0"/>
      <w:marBottom w:val="0"/>
      <w:divBdr>
        <w:top w:val="none" w:sz="0" w:space="0" w:color="auto"/>
        <w:left w:val="none" w:sz="0" w:space="0" w:color="auto"/>
        <w:bottom w:val="none" w:sz="0" w:space="0" w:color="auto"/>
        <w:right w:val="none" w:sz="0" w:space="0" w:color="auto"/>
      </w:divBdr>
      <w:divsChild>
        <w:div w:id="953318818">
          <w:marLeft w:val="0"/>
          <w:marRight w:val="0"/>
          <w:marTop w:val="0"/>
          <w:marBottom w:val="0"/>
          <w:divBdr>
            <w:top w:val="none" w:sz="0" w:space="0" w:color="auto"/>
            <w:left w:val="none" w:sz="0" w:space="0" w:color="auto"/>
            <w:bottom w:val="none" w:sz="0" w:space="0" w:color="auto"/>
            <w:right w:val="none" w:sz="0" w:space="0" w:color="auto"/>
          </w:divBdr>
        </w:div>
        <w:div w:id="2027441646">
          <w:marLeft w:val="0"/>
          <w:marRight w:val="0"/>
          <w:marTop w:val="0"/>
          <w:marBottom w:val="0"/>
          <w:divBdr>
            <w:top w:val="none" w:sz="0" w:space="0" w:color="auto"/>
            <w:left w:val="none" w:sz="0" w:space="0" w:color="auto"/>
            <w:bottom w:val="none" w:sz="0" w:space="0" w:color="auto"/>
            <w:right w:val="none" w:sz="0" w:space="0" w:color="auto"/>
          </w:divBdr>
          <w:divsChild>
            <w:div w:id="191031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932207">
      <w:bodyDiv w:val="1"/>
      <w:marLeft w:val="0"/>
      <w:marRight w:val="0"/>
      <w:marTop w:val="0"/>
      <w:marBottom w:val="0"/>
      <w:divBdr>
        <w:top w:val="none" w:sz="0" w:space="0" w:color="auto"/>
        <w:left w:val="none" w:sz="0" w:space="0" w:color="auto"/>
        <w:bottom w:val="none" w:sz="0" w:space="0" w:color="auto"/>
        <w:right w:val="none" w:sz="0" w:space="0" w:color="auto"/>
      </w:divBdr>
    </w:div>
    <w:div w:id="1749307639">
      <w:bodyDiv w:val="1"/>
      <w:marLeft w:val="0"/>
      <w:marRight w:val="0"/>
      <w:marTop w:val="0"/>
      <w:marBottom w:val="0"/>
      <w:divBdr>
        <w:top w:val="none" w:sz="0" w:space="0" w:color="auto"/>
        <w:left w:val="none" w:sz="0" w:space="0" w:color="auto"/>
        <w:bottom w:val="none" w:sz="0" w:space="0" w:color="auto"/>
        <w:right w:val="none" w:sz="0" w:space="0" w:color="auto"/>
      </w:divBdr>
      <w:divsChild>
        <w:div w:id="1551377817">
          <w:marLeft w:val="0"/>
          <w:marRight w:val="0"/>
          <w:marTop w:val="0"/>
          <w:marBottom w:val="0"/>
          <w:divBdr>
            <w:top w:val="none" w:sz="0" w:space="0" w:color="auto"/>
            <w:left w:val="none" w:sz="0" w:space="0" w:color="auto"/>
            <w:bottom w:val="none" w:sz="0" w:space="0" w:color="auto"/>
            <w:right w:val="none" w:sz="0" w:space="0" w:color="auto"/>
          </w:divBdr>
        </w:div>
      </w:divsChild>
    </w:div>
    <w:div w:id="1789010360">
      <w:bodyDiv w:val="1"/>
      <w:marLeft w:val="0"/>
      <w:marRight w:val="0"/>
      <w:marTop w:val="0"/>
      <w:marBottom w:val="0"/>
      <w:divBdr>
        <w:top w:val="none" w:sz="0" w:space="0" w:color="auto"/>
        <w:left w:val="none" w:sz="0" w:space="0" w:color="auto"/>
        <w:bottom w:val="none" w:sz="0" w:space="0" w:color="auto"/>
        <w:right w:val="none" w:sz="0" w:space="0" w:color="auto"/>
      </w:divBdr>
    </w:div>
    <w:div w:id="1825194289">
      <w:bodyDiv w:val="1"/>
      <w:marLeft w:val="0"/>
      <w:marRight w:val="0"/>
      <w:marTop w:val="0"/>
      <w:marBottom w:val="0"/>
      <w:divBdr>
        <w:top w:val="none" w:sz="0" w:space="0" w:color="auto"/>
        <w:left w:val="none" w:sz="0" w:space="0" w:color="auto"/>
        <w:bottom w:val="none" w:sz="0" w:space="0" w:color="auto"/>
        <w:right w:val="none" w:sz="0" w:space="0" w:color="auto"/>
      </w:divBdr>
    </w:div>
    <w:div w:id="1841382144">
      <w:bodyDiv w:val="1"/>
      <w:marLeft w:val="0"/>
      <w:marRight w:val="0"/>
      <w:marTop w:val="0"/>
      <w:marBottom w:val="0"/>
      <w:divBdr>
        <w:top w:val="none" w:sz="0" w:space="0" w:color="auto"/>
        <w:left w:val="none" w:sz="0" w:space="0" w:color="auto"/>
        <w:bottom w:val="none" w:sz="0" w:space="0" w:color="auto"/>
        <w:right w:val="none" w:sz="0" w:space="0" w:color="auto"/>
      </w:divBdr>
    </w:div>
    <w:div w:id="1917588064">
      <w:bodyDiv w:val="1"/>
      <w:marLeft w:val="0"/>
      <w:marRight w:val="0"/>
      <w:marTop w:val="0"/>
      <w:marBottom w:val="0"/>
      <w:divBdr>
        <w:top w:val="none" w:sz="0" w:space="0" w:color="auto"/>
        <w:left w:val="none" w:sz="0" w:space="0" w:color="auto"/>
        <w:bottom w:val="none" w:sz="0" w:space="0" w:color="auto"/>
        <w:right w:val="none" w:sz="0" w:space="0" w:color="auto"/>
      </w:divBdr>
    </w:div>
    <w:div w:id="1917665336">
      <w:bodyDiv w:val="1"/>
      <w:marLeft w:val="0"/>
      <w:marRight w:val="0"/>
      <w:marTop w:val="0"/>
      <w:marBottom w:val="0"/>
      <w:divBdr>
        <w:top w:val="none" w:sz="0" w:space="0" w:color="auto"/>
        <w:left w:val="none" w:sz="0" w:space="0" w:color="auto"/>
        <w:bottom w:val="none" w:sz="0" w:space="0" w:color="auto"/>
        <w:right w:val="none" w:sz="0" w:space="0" w:color="auto"/>
      </w:divBdr>
    </w:div>
    <w:div w:id="1938826713">
      <w:bodyDiv w:val="1"/>
      <w:marLeft w:val="0"/>
      <w:marRight w:val="0"/>
      <w:marTop w:val="0"/>
      <w:marBottom w:val="0"/>
      <w:divBdr>
        <w:top w:val="none" w:sz="0" w:space="0" w:color="auto"/>
        <w:left w:val="none" w:sz="0" w:space="0" w:color="auto"/>
        <w:bottom w:val="none" w:sz="0" w:space="0" w:color="auto"/>
        <w:right w:val="none" w:sz="0" w:space="0" w:color="auto"/>
      </w:divBdr>
    </w:div>
    <w:div w:id="1981838927">
      <w:bodyDiv w:val="1"/>
      <w:marLeft w:val="0"/>
      <w:marRight w:val="0"/>
      <w:marTop w:val="0"/>
      <w:marBottom w:val="0"/>
      <w:divBdr>
        <w:top w:val="none" w:sz="0" w:space="0" w:color="auto"/>
        <w:left w:val="none" w:sz="0" w:space="0" w:color="auto"/>
        <w:bottom w:val="none" w:sz="0" w:space="0" w:color="auto"/>
        <w:right w:val="none" w:sz="0" w:space="0" w:color="auto"/>
      </w:divBdr>
    </w:div>
    <w:div w:id="1985620870">
      <w:bodyDiv w:val="1"/>
      <w:marLeft w:val="0"/>
      <w:marRight w:val="0"/>
      <w:marTop w:val="0"/>
      <w:marBottom w:val="0"/>
      <w:divBdr>
        <w:top w:val="none" w:sz="0" w:space="0" w:color="auto"/>
        <w:left w:val="none" w:sz="0" w:space="0" w:color="auto"/>
        <w:bottom w:val="none" w:sz="0" w:space="0" w:color="auto"/>
        <w:right w:val="none" w:sz="0" w:space="0" w:color="auto"/>
      </w:divBdr>
    </w:div>
    <w:div w:id="2088377061">
      <w:bodyDiv w:val="1"/>
      <w:marLeft w:val="0"/>
      <w:marRight w:val="0"/>
      <w:marTop w:val="0"/>
      <w:marBottom w:val="0"/>
      <w:divBdr>
        <w:top w:val="none" w:sz="0" w:space="0" w:color="auto"/>
        <w:left w:val="none" w:sz="0" w:space="0" w:color="auto"/>
        <w:bottom w:val="none" w:sz="0" w:space="0" w:color="auto"/>
        <w:right w:val="none" w:sz="0" w:space="0" w:color="auto"/>
      </w:divBdr>
      <w:divsChild>
        <w:div w:id="57291012">
          <w:marLeft w:val="0"/>
          <w:marRight w:val="0"/>
          <w:marTop w:val="0"/>
          <w:marBottom w:val="0"/>
          <w:divBdr>
            <w:top w:val="none" w:sz="0" w:space="0" w:color="auto"/>
            <w:left w:val="none" w:sz="0" w:space="0" w:color="auto"/>
            <w:bottom w:val="none" w:sz="0" w:space="0" w:color="auto"/>
            <w:right w:val="none" w:sz="0" w:space="0" w:color="auto"/>
          </w:divBdr>
          <w:divsChild>
            <w:div w:id="2094426306">
              <w:marLeft w:val="0"/>
              <w:marRight w:val="0"/>
              <w:marTop w:val="0"/>
              <w:marBottom w:val="0"/>
              <w:divBdr>
                <w:top w:val="none" w:sz="0" w:space="0" w:color="auto"/>
                <w:left w:val="none" w:sz="0" w:space="0" w:color="auto"/>
                <w:bottom w:val="none" w:sz="0" w:space="0" w:color="auto"/>
                <w:right w:val="none" w:sz="0" w:space="0" w:color="auto"/>
              </w:divBdr>
              <w:divsChild>
                <w:div w:id="1070420534">
                  <w:marLeft w:val="0"/>
                  <w:marRight w:val="0"/>
                  <w:marTop w:val="0"/>
                  <w:marBottom w:val="0"/>
                  <w:divBdr>
                    <w:top w:val="none" w:sz="0" w:space="0" w:color="auto"/>
                    <w:left w:val="none" w:sz="0" w:space="0" w:color="auto"/>
                    <w:bottom w:val="none" w:sz="0" w:space="0" w:color="auto"/>
                    <w:right w:val="none" w:sz="0" w:space="0" w:color="auto"/>
                  </w:divBdr>
                  <w:divsChild>
                    <w:div w:id="23863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952">
          <w:marLeft w:val="0"/>
          <w:marRight w:val="0"/>
          <w:marTop w:val="0"/>
          <w:marBottom w:val="0"/>
          <w:divBdr>
            <w:top w:val="none" w:sz="0" w:space="0" w:color="auto"/>
            <w:left w:val="none" w:sz="0" w:space="0" w:color="auto"/>
            <w:bottom w:val="none" w:sz="0" w:space="0" w:color="auto"/>
            <w:right w:val="none" w:sz="0" w:space="0" w:color="auto"/>
          </w:divBdr>
          <w:divsChild>
            <w:div w:id="134108616">
              <w:marLeft w:val="0"/>
              <w:marRight w:val="0"/>
              <w:marTop w:val="0"/>
              <w:marBottom w:val="0"/>
              <w:divBdr>
                <w:top w:val="none" w:sz="0" w:space="0" w:color="auto"/>
                <w:left w:val="none" w:sz="0" w:space="0" w:color="auto"/>
                <w:bottom w:val="none" w:sz="0" w:space="0" w:color="auto"/>
                <w:right w:val="none" w:sz="0" w:space="0" w:color="auto"/>
              </w:divBdr>
            </w:div>
            <w:div w:id="1841700280">
              <w:marLeft w:val="0"/>
              <w:marRight w:val="0"/>
              <w:marTop w:val="0"/>
              <w:marBottom w:val="0"/>
              <w:divBdr>
                <w:top w:val="none" w:sz="0" w:space="0" w:color="auto"/>
                <w:left w:val="none" w:sz="0" w:space="0" w:color="auto"/>
                <w:bottom w:val="none" w:sz="0" w:space="0" w:color="auto"/>
                <w:right w:val="none" w:sz="0" w:space="0" w:color="auto"/>
              </w:divBdr>
            </w:div>
          </w:divsChild>
        </w:div>
        <w:div w:id="1879312868">
          <w:marLeft w:val="0"/>
          <w:marRight w:val="0"/>
          <w:marTop w:val="0"/>
          <w:marBottom w:val="0"/>
          <w:divBdr>
            <w:top w:val="none" w:sz="0" w:space="0" w:color="auto"/>
            <w:left w:val="none" w:sz="0" w:space="0" w:color="auto"/>
            <w:bottom w:val="none" w:sz="0" w:space="0" w:color="auto"/>
            <w:right w:val="none" w:sz="0" w:space="0" w:color="auto"/>
          </w:divBdr>
        </w:div>
      </w:divsChild>
    </w:div>
    <w:div w:id="2116318191">
      <w:bodyDiv w:val="1"/>
      <w:marLeft w:val="0"/>
      <w:marRight w:val="0"/>
      <w:marTop w:val="0"/>
      <w:marBottom w:val="0"/>
      <w:divBdr>
        <w:top w:val="none" w:sz="0" w:space="0" w:color="auto"/>
        <w:left w:val="none" w:sz="0" w:space="0" w:color="auto"/>
        <w:bottom w:val="none" w:sz="0" w:space="0" w:color="auto"/>
        <w:right w:val="none" w:sz="0" w:space="0" w:color="auto"/>
      </w:divBdr>
    </w:div>
    <w:div w:id="2116711344">
      <w:bodyDiv w:val="1"/>
      <w:marLeft w:val="0"/>
      <w:marRight w:val="0"/>
      <w:marTop w:val="0"/>
      <w:marBottom w:val="0"/>
      <w:divBdr>
        <w:top w:val="none" w:sz="0" w:space="0" w:color="auto"/>
        <w:left w:val="none" w:sz="0" w:space="0" w:color="auto"/>
        <w:bottom w:val="none" w:sz="0" w:space="0" w:color="auto"/>
        <w:right w:val="none" w:sz="0" w:space="0" w:color="auto"/>
      </w:divBdr>
    </w:div>
    <w:div w:id="213413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kparkerau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3B526-CE68-48B2-9850-027F1D96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246</Words>
  <Characters>2173</Characters>
  <Application>Microsoft Office Word</Application>
  <DocSecurity>0</DocSecurity>
  <Lines>197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Parker</dc:creator>
  <cp:keywords/>
  <dc:description/>
  <cp:lastModifiedBy>Ramona Parker</cp:lastModifiedBy>
  <cp:revision>7</cp:revision>
  <cp:lastPrinted>2025-12-13T04:22:00Z</cp:lastPrinted>
  <dcterms:created xsi:type="dcterms:W3CDTF">2025-12-09T06:23:00Z</dcterms:created>
  <dcterms:modified xsi:type="dcterms:W3CDTF">2026-03-05T05:14:00Z</dcterms:modified>
</cp:coreProperties>
</file>